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41234A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5.2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166E7" w:rsidRDefault="000166E7" w:rsidP="00056B1A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28.03.2022 № 28</w:t>
                  </w:r>
                </w:p>
                <w:p w:rsidR="000166E7" w:rsidRDefault="000166E7" w:rsidP="00056B1A"/>
                <w:p w:rsidR="000166E7" w:rsidRPr="00056B1A" w:rsidRDefault="000166E7" w:rsidP="00056B1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41234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3.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">
              <w:txbxContent>
                <w:p w:rsidR="000166E7" w:rsidRPr="00C94464" w:rsidRDefault="000166E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66E7" w:rsidRPr="00C94464" w:rsidRDefault="000166E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166E7" w:rsidRDefault="000166E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66E7" w:rsidRPr="00C94464" w:rsidRDefault="000166E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166E7" w:rsidRPr="00C94464" w:rsidRDefault="000166E7" w:rsidP="000F485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28.03.2022</w:t>
                  </w:r>
                  <w:r>
                    <w:rPr>
                      <w:sz w:val="24"/>
                      <w:szCs w:val="24"/>
                    </w:rPr>
                    <w:t xml:space="preserve"> 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:rsidR="000166E7" w:rsidRPr="00C94464" w:rsidRDefault="000166E7" w:rsidP="000F485E">
                  <w:pPr>
                    <w:rPr>
                      <w:sz w:val="24"/>
                      <w:szCs w:val="24"/>
                    </w:rPr>
                  </w:pPr>
                  <w:r w:rsidRPr="00897DFB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F6667E" w:rsidRDefault="000F485E" w:rsidP="000F485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B6743" w:rsidRPr="001B6743" w:rsidRDefault="00712ECE" w:rsidP="001B6743">
      <w:pPr>
        <w:widowControl/>
        <w:suppressAutoHyphens/>
        <w:autoSpaceDE/>
        <w:adjustRightInd/>
        <w:jc w:val="center"/>
        <w:rPr>
          <w:rStyle w:val="fontstyle21"/>
          <w:b/>
          <w:sz w:val="32"/>
          <w:szCs w:val="32"/>
        </w:rPr>
      </w:pPr>
      <w:r w:rsidRPr="00712ECE">
        <w:rPr>
          <w:b/>
          <w:sz w:val="32"/>
          <w:szCs w:val="32"/>
        </w:rPr>
        <w:t>Производственная практика: технологическая (проектно-технологическая) практика</w:t>
      </w:r>
    </w:p>
    <w:p w:rsidR="00E70DA3" w:rsidRDefault="00712ECE" w:rsidP="00712EC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12ECE">
        <w:rPr>
          <w:sz w:val="32"/>
          <w:szCs w:val="32"/>
        </w:rPr>
        <w:t xml:space="preserve">К.М.07.03(П) </w:t>
      </w:r>
    </w:p>
    <w:p w:rsidR="002F55E2" w:rsidRPr="00C4549C" w:rsidRDefault="000F485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D619E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Pr="000F485E">
        <w:rPr>
          <w:rFonts w:eastAsia="Courier New"/>
          <w:sz w:val="24"/>
          <w:szCs w:val="24"/>
          <w:lang w:bidi="ru-RU"/>
        </w:rPr>
        <w:t xml:space="preserve"> </w:t>
      </w:r>
      <w:r w:rsidRPr="00D619EB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56B1A" w:rsidRDefault="00056B1A" w:rsidP="00056B1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56B1A" w:rsidRDefault="000166E7" w:rsidP="00056B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056B1A">
        <w:rPr>
          <w:rFonts w:eastAsia="SimSun"/>
          <w:kern w:val="2"/>
          <w:sz w:val="24"/>
          <w:szCs w:val="24"/>
          <w:lang w:eastAsia="hi-IN" w:bidi="hi-IN"/>
        </w:rPr>
        <w:t xml:space="preserve"> г. набора  </w:t>
      </w:r>
    </w:p>
    <w:p w:rsidR="00056B1A" w:rsidRDefault="00056B1A" w:rsidP="00056B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0166E7">
        <w:rPr>
          <w:rFonts w:eastAsia="SimSun"/>
          <w:kern w:val="2"/>
          <w:sz w:val="24"/>
          <w:szCs w:val="24"/>
          <w:lang w:eastAsia="hi-IN" w:bidi="hi-IN"/>
        </w:rPr>
        <w:t>обучения 2022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056B1A" w:rsidRDefault="00056B1A" w:rsidP="00056B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56B1A" w:rsidRDefault="000166E7" w:rsidP="00056B1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056B1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56B1A" w:rsidRDefault="00056B1A" w:rsidP="00056B1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56B1A" w:rsidRDefault="00056B1A" w:rsidP="00056B1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F485E" w:rsidRPr="00212AC6" w:rsidRDefault="000166E7" w:rsidP="00056B1A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056B1A" w:rsidRDefault="002F55E2" w:rsidP="00056B1A">
      <w:pPr>
        <w:spacing w:after="160" w:line="252" w:lineRule="auto"/>
        <w:jc w:val="both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056B1A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56B1A" w:rsidRDefault="00056B1A" w:rsidP="00056B1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056B1A" w:rsidRDefault="00056B1A" w:rsidP="00056B1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056B1A" w:rsidRDefault="00FB1630" w:rsidP="00056B1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056B1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56B1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056B1A">
        <w:rPr>
          <w:spacing w:val="-3"/>
          <w:sz w:val="24"/>
          <w:szCs w:val="24"/>
          <w:lang w:eastAsia="en-US"/>
        </w:rPr>
        <w:t>»</w:t>
      </w:r>
    </w:p>
    <w:p w:rsidR="00056B1A" w:rsidRPr="000166E7" w:rsidRDefault="00056B1A" w:rsidP="00056B1A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0166E7">
        <w:rPr>
          <w:sz w:val="24"/>
          <w:szCs w:val="24"/>
        </w:rPr>
        <w:t>25.03.2022</w:t>
      </w:r>
      <w:r>
        <w:rPr>
          <w:sz w:val="24"/>
          <w:szCs w:val="24"/>
        </w:rPr>
        <w:t xml:space="preserve"> г.</w:t>
      </w:r>
      <w:r>
        <w:rPr>
          <w:spacing w:val="-3"/>
          <w:sz w:val="24"/>
          <w:szCs w:val="24"/>
          <w:lang w:eastAsia="en-US"/>
        </w:rPr>
        <w:t xml:space="preserve">  № </w:t>
      </w:r>
      <w:r w:rsidR="000166E7">
        <w:rPr>
          <w:spacing w:val="-3"/>
          <w:sz w:val="24"/>
          <w:szCs w:val="24"/>
          <w:lang w:eastAsia="en-US"/>
        </w:rPr>
        <w:t>8</w:t>
      </w:r>
    </w:p>
    <w:p w:rsidR="00056B1A" w:rsidRDefault="00056B1A" w:rsidP="00056B1A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0F485E" w:rsidRPr="00F37185" w:rsidRDefault="00056B1A" w:rsidP="00056B1A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0F485E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F485E" w:rsidRPr="00B22C2D" w:rsidRDefault="000F485E" w:rsidP="0007055A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44282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F485E" w:rsidRPr="00174208" w:rsidRDefault="000F485E" w:rsidP="0007055A">
            <w:pPr>
              <w:tabs>
                <w:tab w:val="left" w:pos="999"/>
              </w:tabs>
              <w:jc w:val="both"/>
              <w:rPr>
                <w:color w:val="000000"/>
                <w:sz w:val="24"/>
              </w:rPr>
            </w:pPr>
            <w:r w:rsidRPr="00174208">
              <w:rPr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0F485E" w:rsidRPr="00F37185" w:rsidRDefault="000F485E" w:rsidP="0007055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74208">
              <w:rPr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F485E" w:rsidRPr="00F37185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F485E" w:rsidRPr="00F37185" w:rsidTr="0007055A">
        <w:tc>
          <w:tcPr>
            <w:tcW w:w="562" w:type="dxa"/>
            <w:hideMark/>
          </w:tcPr>
          <w:p w:rsidR="000F485E" w:rsidRDefault="000F485E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0F485E" w:rsidRPr="00E54553" w:rsidRDefault="000F485E" w:rsidP="0007055A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F485E" w:rsidRPr="00F37185" w:rsidRDefault="000F485E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873" w:rsidRDefault="00196873" w:rsidP="000F485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0F485E" w:rsidRDefault="000F485E" w:rsidP="0057151F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056B1A" w:rsidRDefault="00056B1A" w:rsidP="000F485E">
      <w:pPr>
        <w:rPr>
          <w:b/>
          <w:i/>
          <w:spacing w:val="-3"/>
          <w:sz w:val="24"/>
          <w:szCs w:val="24"/>
          <w:lang w:eastAsia="en-US"/>
        </w:rPr>
      </w:pPr>
    </w:p>
    <w:p w:rsidR="00056B1A" w:rsidRDefault="00056B1A" w:rsidP="00056B1A">
      <w:pPr>
        <w:widowControl/>
        <w:autoSpaceDE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 составлена </w:t>
      </w:r>
      <w:r>
        <w:rPr>
          <w:b/>
          <w:i/>
          <w:sz w:val="24"/>
          <w:szCs w:val="24"/>
          <w:lang w:eastAsia="en-US"/>
        </w:rPr>
        <w:t>в соответствии с:</w:t>
      </w:r>
    </w:p>
    <w:p w:rsidR="00056B1A" w:rsidRDefault="00056B1A" w:rsidP="00056B1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56B1A" w:rsidRDefault="00056B1A" w:rsidP="00056B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>
        <w:rPr>
          <w:sz w:val="24"/>
          <w:szCs w:val="24"/>
        </w:rPr>
        <w:t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44.03.02 «Психолого-педагогическое образование» (Зарегистрировано в Минюсте России 15.03.2018 N 50362);</w:t>
      </w:r>
    </w:p>
    <w:p w:rsidR="004355C8" w:rsidRPr="004355C8" w:rsidRDefault="00056B1A" w:rsidP="004355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55C8" w:rsidRPr="004355C8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355C8" w:rsidRPr="004355C8" w:rsidRDefault="004355C8" w:rsidP="004355C8">
      <w:pPr>
        <w:ind w:firstLine="709"/>
        <w:jc w:val="both"/>
        <w:rPr>
          <w:sz w:val="24"/>
          <w:szCs w:val="24"/>
        </w:rPr>
      </w:pPr>
      <w:r w:rsidRPr="004355C8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355C8" w:rsidRPr="004355C8" w:rsidRDefault="004355C8" w:rsidP="004355C8">
      <w:pPr>
        <w:ind w:firstLine="709"/>
        <w:jc w:val="both"/>
        <w:rPr>
          <w:sz w:val="24"/>
          <w:szCs w:val="24"/>
        </w:rPr>
      </w:pPr>
      <w:r w:rsidRPr="004355C8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55C8" w:rsidRPr="004355C8" w:rsidRDefault="004355C8" w:rsidP="004355C8">
      <w:pPr>
        <w:ind w:firstLine="709"/>
        <w:jc w:val="both"/>
        <w:rPr>
          <w:sz w:val="24"/>
          <w:szCs w:val="24"/>
        </w:rPr>
      </w:pPr>
      <w:r w:rsidRPr="004355C8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355C8" w:rsidRPr="004355C8" w:rsidRDefault="004355C8" w:rsidP="004355C8">
      <w:pPr>
        <w:ind w:firstLine="709"/>
        <w:jc w:val="both"/>
        <w:rPr>
          <w:sz w:val="24"/>
          <w:szCs w:val="24"/>
        </w:rPr>
      </w:pPr>
      <w:r w:rsidRPr="004355C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55C8" w:rsidRPr="004355C8" w:rsidRDefault="004355C8" w:rsidP="004355C8">
      <w:pPr>
        <w:ind w:firstLine="709"/>
        <w:jc w:val="both"/>
        <w:rPr>
          <w:sz w:val="24"/>
          <w:szCs w:val="24"/>
        </w:rPr>
      </w:pPr>
      <w:r w:rsidRPr="004355C8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56B1A" w:rsidRDefault="004355C8" w:rsidP="004355C8">
      <w:pPr>
        <w:ind w:firstLine="709"/>
        <w:jc w:val="both"/>
        <w:rPr>
          <w:sz w:val="24"/>
          <w:szCs w:val="24"/>
        </w:rPr>
      </w:pPr>
      <w:r w:rsidRPr="004355C8">
        <w:rPr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56B1A" w:rsidRDefault="00056B1A" w:rsidP="00056B1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sz w:val="24"/>
          <w:szCs w:val="24"/>
        </w:rPr>
        <w:t xml:space="preserve">–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направленность (профиль) программы: «</w:t>
      </w:r>
      <w:r w:rsidR="000166E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</w:rPr>
        <w:t>202</w:t>
      </w:r>
      <w:r w:rsidR="000166E7">
        <w:rPr>
          <w:sz w:val="24"/>
          <w:szCs w:val="24"/>
        </w:rPr>
        <w:t>2/2023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утв</w:t>
      </w:r>
      <w:r w:rsidR="000166E7">
        <w:rPr>
          <w:sz w:val="24"/>
          <w:szCs w:val="24"/>
          <w:lang w:eastAsia="en-US"/>
        </w:rPr>
        <w:t>ержденным приказом ректора от 28.03.2022 №28</w:t>
      </w:r>
      <w:r>
        <w:rPr>
          <w:sz w:val="24"/>
          <w:szCs w:val="24"/>
          <w:lang w:eastAsia="en-US"/>
        </w:rPr>
        <w:t>;</w:t>
      </w:r>
    </w:p>
    <w:p w:rsidR="00056B1A" w:rsidRDefault="00056B1A" w:rsidP="00056B1A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направленность (профиль) программы: «</w:t>
      </w:r>
      <w:r w:rsidR="000166E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; форма обучения – заочная на 202</w:t>
      </w:r>
      <w:r w:rsidR="000166E7">
        <w:rPr>
          <w:sz w:val="24"/>
          <w:szCs w:val="24"/>
        </w:rPr>
        <w:t>2/2023</w:t>
      </w:r>
      <w:r>
        <w:rPr>
          <w:sz w:val="24"/>
          <w:szCs w:val="24"/>
        </w:rPr>
        <w:t xml:space="preserve"> учебный год, </w:t>
      </w:r>
      <w:r>
        <w:rPr>
          <w:sz w:val="24"/>
          <w:szCs w:val="24"/>
          <w:lang w:eastAsia="en-US"/>
        </w:rPr>
        <w:t>утв</w:t>
      </w:r>
      <w:r w:rsidR="000166E7">
        <w:rPr>
          <w:sz w:val="24"/>
          <w:szCs w:val="24"/>
          <w:lang w:eastAsia="en-US"/>
        </w:rPr>
        <w:t>ержденным приказом ректора от 28.03.2022 №28</w:t>
      </w:r>
      <w:r>
        <w:rPr>
          <w:sz w:val="24"/>
          <w:szCs w:val="24"/>
          <w:lang w:eastAsia="en-US"/>
        </w:rPr>
        <w:t>.</w:t>
      </w:r>
    </w:p>
    <w:p w:rsidR="00056B1A" w:rsidRDefault="00056B1A" w:rsidP="00056B1A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bCs/>
          <w:color w:val="000000"/>
          <w:sz w:val="24"/>
          <w:szCs w:val="24"/>
        </w:rPr>
        <w:t xml:space="preserve">Производственная </w:t>
      </w:r>
      <w:r w:rsidR="000166E7">
        <w:rPr>
          <w:b/>
          <w:sz w:val="24"/>
          <w:szCs w:val="24"/>
        </w:rPr>
        <w:t>т</w:t>
      </w:r>
      <w:r w:rsidR="000166E7" w:rsidRPr="00ED6C52">
        <w:rPr>
          <w:b/>
          <w:sz w:val="24"/>
          <w:szCs w:val="24"/>
        </w:rPr>
        <w:t>ехнологическая (проектно-технологическая) практика</w:t>
      </w:r>
      <w:r w:rsidR="000166E7">
        <w:rPr>
          <w:sz w:val="24"/>
          <w:szCs w:val="24"/>
        </w:rPr>
        <w:t>» в течение 2022/2023</w:t>
      </w:r>
      <w:r>
        <w:rPr>
          <w:sz w:val="24"/>
          <w:szCs w:val="24"/>
        </w:rPr>
        <w:t xml:space="preserve"> учебного года:</w:t>
      </w:r>
    </w:p>
    <w:p w:rsidR="00056B1A" w:rsidRDefault="00056B1A" w:rsidP="00056B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>
        <w:rPr>
          <w:sz w:val="24"/>
          <w:szCs w:val="24"/>
          <w:lang w:eastAsia="en-US"/>
        </w:rPr>
        <w:t>направленность (профиль) программы: «</w:t>
      </w:r>
      <w:r w:rsidR="000166E7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</w:t>
      </w:r>
      <w:r w:rsidR="000166E7">
        <w:rPr>
          <w:sz w:val="24"/>
          <w:szCs w:val="24"/>
        </w:rPr>
        <w:t>2/2023</w:t>
      </w:r>
      <w:r>
        <w:rPr>
          <w:sz w:val="24"/>
          <w:szCs w:val="24"/>
        </w:rPr>
        <w:t xml:space="preserve"> учебного года.</w:t>
      </w:r>
    </w:p>
    <w:p w:rsidR="004B20D7" w:rsidRDefault="004B20D7" w:rsidP="004B20D7">
      <w:pPr>
        <w:tabs>
          <w:tab w:val="left" w:pos="142"/>
        </w:tabs>
        <w:snapToGrid w:val="0"/>
        <w:jc w:val="both"/>
        <w:rPr>
          <w:sz w:val="24"/>
          <w:szCs w:val="24"/>
          <w:lang w:eastAsia="en-US"/>
        </w:rPr>
      </w:pPr>
    </w:p>
    <w:p w:rsidR="004B20D7" w:rsidRPr="00C4549C" w:rsidRDefault="004B20D7" w:rsidP="004B20D7">
      <w:pPr>
        <w:tabs>
          <w:tab w:val="left" w:pos="142"/>
        </w:tabs>
        <w:snapToGrid w:val="0"/>
        <w:jc w:val="both"/>
        <w:rPr>
          <w:sz w:val="24"/>
          <w:szCs w:val="24"/>
        </w:rPr>
      </w:pPr>
    </w:p>
    <w:p w:rsidR="00A84C24" w:rsidRPr="00C4549C" w:rsidRDefault="0082774D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C4549C">
        <w:rPr>
          <w:b/>
          <w:sz w:val="24"/>
          <w:szCs w:val="24"/>
        </w:rPr>
        <w:t>, способа и формы ее проведения</w:t>
      </w:r>
    </w:p>
    <w:p w:rsidR="001B6743" w:rsidRPr="00C4549C" w:rsidRDefault="001B6743" w:rsidP="001B6743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ED6C52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1B6743" w:rsidRPr="00C4549C" w:rsidRDefault="001B6743" w:rsidP="001B6743">
      <w:pPr>
        <w:pStyle w:val="1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ED6C52">
        <w:rPr>
          <w:rFonts w:ascii="Times New Roman" w:hAnsi="Times New Roman"/>
          <w:b/>
          <w:sz w:val="24"/>
          <w:szCs w:val="24"/>
        </w:rPr>
        <w:t>Т</w:t>
      </w:r>
      <w:r w:rsidR="00ED6C52" w:rsidRPr="00ED6C52">
        <w:rPr>
          <w:rFonts w:ascii="Times New Roman" w:hAnsi="Times New Roman"/>
          <w:b/>
          <w:sz w:val="24"/>
          <w:szCs w:val="24"/>
        </w:rPr>
        <w:t>ехнологическая (проектно-технологическая) практика</w:t>
      </w:r>
      <w:r w:rsidR="00ED6C52">
        <w:rPr>
          <w:rFonts w:ascii="Times New Roman" w:hAnsi="Times New Roman"/>
          <w:b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82774D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1014FB" w:rsidRPr="008973C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Pr="00E736DF">
        <w:rPr>
          <w:sz w:val="24"/>
          <w:szCs w:val="24"/>
        </w:rPr>
        <w:t>бакалавриат по направлению подготовки</w:t>
      </w:r>
      <w:r w:rsidRPr="00E736DF">
        <w:rPr>
          <w:sz w:val="24"/>
        </w:rPr>
        <w:t xml:space="preserve"> </w:t>
      </w:r>
      <w:r w:rsidR="0082774D">
        <w:rPr>
          <w:rFonts w:eastAsia="Courier New"/>
          <w:sz w:val="24"/>
          <w:szCs w:val="24"/>
          <w:lang w:bidi="ru-RU"/>
        </w:rPr>
        <w:t xml:space="preserve">44.03.02 Психолого-педагогическое образование, </w:t>
      </w:r>
      <w:r w:rsidR="0082774D">
        <w:rPr>
          <w:sz w:val="24"/>
          <w:szCs w:val="24"/>
          <w:lang w:eastAsia="en-US"/>
        </w:rPr>
        <w:t>направленность (профиль) программы: «</w:t>
      </w:r>
      <w:r w:rsidR="0082774D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82774D">
        <w:rPr>
          <w:sz w:val="24"/>
          <w:szCs w:val="24"/>
          <w:lang w:eastAsia="en-US"/>
        </w:rPr>
        <w:t>»</w:t>
      </w:r>
      <w:r w:rsidRPr="00E736DF">
        <w:rPr>
          <w:sz w:val="24"/>
          <w:szCs w:val="24"/>
        </w:rPr>
        <w:t xml:space="preserve"> Приказом Минобрнауки России </w:t>
      </w:r>
      <w:r w:rsidRPr="00F6667E">
        <w:rPr>
          <w:b/>
          <w:sz w:val="24"/>
          <w:szCs w:val="24"/>
        </w:rPr>
        <w:t>от</w:t>
      </w:r>
      <w:r w:rsidRPr="00F6667E">
        <w:rPr>
          <w:b/>
          <w:bCs/>
          <w:sz w:val="24"/>
          <w:szCs w:val="24"/>
        </w:rPr>
        <w:t xml:space="preserve"> </w:t>
      </w:r>
      <w:r w:rsidRPr="0001590E">
        <w:rPr>
          <w:sz w:val="24"/>
          <w:szCs w:val="24"/>
        </w:rPr>
        <w:t xml:space="preserve">№ 123 от 22.02.2018 </w:t>
      </w:r>
      <w:r w:rsidRPr="008973C9">
        <w:rPr>
          <w:sz w:val="24"/>
          <w:szCs w:val="24"/>
        </w:rPr>
        <w:t>(зарегистрирован в Минюсте России 15</w:t>
      </w:r>
      <w:r w:rsidRPr="008973C9">
        <w:rPr>
          <w:sz w:val="24"/>
        </w:rPr>
        <w:t>.03.2018 N 50363</w:t>
      </w:r>
      <w:r>
        <w:rPr>
          <w:sz w:val="24"/>
        </w:rPr>
        <w:t>)</w:t>
      </w:r>
      <w:r w:rsidRPr="008973C9">
        <w:rPr>
          <w:sz w:val="24"/>
          <w:szCs w:val="24"/>
          <w:lang w:eastAsia="en-US"/>
        </w:rPr>
        <w:tab/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8973C9">
        <w:rPr>
          <w:sz w:val="24"/>
          <w:szCs w:val="24"/>
          <w:lang w:eastAsia="en-US"/>
        </w:rPr>
        <w:tab/>
        <w:t xml:space="preserve">Процесс </w:t>
      </w:r>
      <w:r w:rsidRPr="008973C9">
        <w:rPr>
          <w:sz w:val="24"/>
          <w:szCs w:val="24"/>
        </w:rPr>
        <w:t xml:space="preserve">обучения практической подготовки при реализации </w:t>
      </w:r>
      <w:r w:rsidR="0082774D">
        <w:rPr>
          <w:sz w:val="24"/>
          <w:szCs w:val="24"/>
        </w:rPr>
        <w:t xml:space="preserve">практической подготовки в форме производственной </w:t>
      </w:r>
      <w:r w:rsidRPr="008973C9">
        <w:rPr>
          <w:sz w:val="24"/>
          <w:szCs w:val="24"/>
        </w:rPr>
        <w:t xml:space="preserve"> практики</w:t>
      </w:r>
      <w:r w:rsidRPr="008973C9">
        <w:rPr>
          <w:bCs/>
          <w:caps/>
          <w:sz w:val="24"/>
          <w:szCs w:val="24"/>
        </w:rPr>
        <w:t xml:space="preserve"> (</w:t>
      </w:r>
      <w:r w:rsidR="0082774D" w:rsidRPr="0082774D">
        <w:rPr>
          <w:bCs/>
          <w:sz w:val="24"/>
          <w:szCs w:val="24"/>
        </w:rPr>
        <w:t>технологическая (проектно-технологическая) практика</w:t>
      </w:r>
      <w:r w:rsidRPr="008973C9">
        <w:rPr>
          <w:bCs/>
          <w:caps/>
          <w:sz w:val="24"/>
          <w:szCs w:val="24"/>
        </w:rPr>
        <w:t>)</w:t>
      </w:r>
      <w:r w:rsidRPr="008973C9">
        <w:rPr>
          <w:sz w:val="24"/>
          <w:szCs w:val="24"/>
        </w:rPr>
        <w:t xml:space="preserve"> </w:t>
      </w:r>
      <w:r w:rsidRPr="008973C9">
        <w:rPr>
          <w:sz w:val="24"/>
          <w:szCs w:val="24"/>
          <w:lang w:eastAsia="en-US"/>
        </w:rPr>
        <w:t xml:space="preserve">направлен на формирование </w:t>
      </w:r>
      <w:r w:rsidRPr="008973C9">
        <w:rPr>
          <w:sz w:val="24"/>
          <w:szCs w:val="24"/>
        </w:rPr>
        <w:t>у обучающегося компетенций и запланированных результат</w:t>
      </w:r>
      <w:r w:rsidRPr="00DF38F9">
        <w:rPr>
          <w:sz w:val="24"/>
          <w:szCs w:val="24"/>
        </w:rPr>
        <w:t>ов обучения, соотнесенных с индикаторами достижения компетенций</w:t>
      </w:r>
      <w:r w:rsidRPr="00DF38F9">
        <w:rPr>
          <w:sz w:val="24"/>
          <w:szCs w:val="24"/>
          <w:lang w:eastAsia="en-US"/>
        </w:rPr>
        <w:t>:</w:t>
      </w:r>
    </w:p>
    <w:p w:rsidR="001014FB" w:rsidRPr="00DF38F9" w:rsidRDefault="001014FB" w:rsidP="001014FB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1014FB" w:rsidRPr="00A90529" w:rsidTr="0007055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FB" w:rsidRPr="00A90529" w:rsidRDefault="001014FB" w:rsidP="00A905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A9052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A9052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ED6C52" w:rsidRPr="00A90529" w:rsidTr="0007055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 xml:space="preserve">Способен осуществлять поиск, критический анализ и ситез информации и применять системный подход для решения поставленных задач </w:t>
            </w:r>
          </w:p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Способен осуществлять поиск, критический анализ и ситез информации и применять системный подход для решения поставленных задач</w:t>
            </w:r>
          </w:p>
        </w:tc>
      </w:tr>
      <w:tr w:rsidR="00ED6C52" w:rsidRPr="00A9052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знать 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D6C52" w:rsidRPr="00A90529" w:rsidTr="00A90529">
        <w:trPr>
          <w:trHeight w:val="4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  <w:lang w:eastAsia="en-US"/>
              </w:rPr>
              <w:t>знать психолого-педагогические технологии индивидуализации обучения, развития, воспитания</w:t>
            </w:r>
          </w:p>
        </w:tc>
      </w:tr>
      <w:tr w:rsidR="00ED6C52" w:rsidRPr="00A90529" w:rsidTr="0007055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  <w:lang w:eastAsia="en-US"/>
              </w:rPr>
              <w:t>знать психолого-педагогические основы учебной деятельности в части учета индивидуализации обучения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достатки</w:t>
            </w:r>
          </w:p>
        </w:tc>
      </w:tr>
      <w:tr w:rsidR="00ED6C52" w:rsidRPr="00A90529" w:rsidTr="00D734B3">
        <w:trPr>
          <w:trHeight w:val="104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ED6C52" w:rsidRPr="00A90529" w:rsidTr="00F5444A">
        <w:trPr>
          <w:trHeight w:val="71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применять специальные технологии и методы, позволяющие проводить коррекционно-развивающую работу с неуспевающими обучающимися, индивидуальные и групповые консультации субъектов образовательного процесса  по вопросам обучения, воспитания, развития, осуществлять психологическое просвещение педагогов, преподавателей, администрации образовательного учреждения и родителей (зак.представит.)  по вопросам психического развития детей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ОПК-6.8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ОПК-6.9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учета особенностей гендерного развития обучающихся в проведении индивидуальных воспитательных мероприят</w:t>
            </w:r>
          </w:p>
        </w:tc>
      </w:tr>
      <w:tr w:rsidR="00ED6C52" w:rsidRPr="00A90529" w:rsidTr="00D16478">
        <w:trPr>
          <w:trHeight w:val="105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ОПК-6.11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ED6C52" w:rsidRPr="00A90529" w:rsidTr="009342F0">
        <w:trPr>
          <w:trHeight w:val="84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</w:rPr>
              <w:t xml:space="preserve">Способен </w:t>
            </w:r>
            <w:r w:rsidRPr="00A90529">
              <w:rPr>
                <w:color w:val="000000"/>
                <w:sz w:val="22"/>
                <w:szCs w:val="22"/>
              </w:rPr>
              <w:t>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90529">
              <w:rPr>
                <w:i/>
                <w:sz w:val="22"/>
                <w:szCs w:val="22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D6C52" w:rsidRPr="00A90529" w:rsidTr="00F5444A">
        <w:trPr>
          <w:trHeight w:val="57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знать </w:t>
            </w:r>
            <w:r w:rsidRPr="00A90529">
              <w:rPr>
                <w:color w:val="000000"/>
                <w:kern w:val="24"/>
                <w:sz w:val="22"/>
                <w:szCs w:val="22"/>
              </w:rPr>
              <w:t>законы развития личности и проявления личностных свойств, психологические законы периодизации и кризисов развития.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 ОПК-7.2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знать закономерности семейных отношений, позволяющие эффективно работать с родительской общественностью,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уметь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составлять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уметь взаимодействовать с другими специалистами в рамках психолого-медико-педагогического консилиума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уметь использовать методы организации взаимодей</w:t>
            </w:r>
            <w:r w:rsidRPr="00A90529">
              <w:rPr>
                <w:sz w:val="22"/>
                <w:szCs w:val="22"/>
                <w:lang w:eastAsia="en-US"/>
              </w:rPr>
              <w:lastRenderedPageBreak/>
              <w:t>ствия участников образовательных отношений, поддерживать обмен профессиональными знаниями и умениями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.</w:t>
            </w:r>
          </w:p>
        </w:tc>
      </w:tr>
      <w:tr w:rsidR="00ED6C52" w:rsidRPr="00A90529" w:rsidTr="0007055A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ОПК-7.6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 xml:space="preserve">владеть </w:t>
            </w:r>
            <w:r w:rsidRPr="00A90529">
              <w:rPr>
                <w:rFonts w:eastAsia="Times New Roman"/>
                <w:kern w:val="24"/>
                <w:sz w:val="22"/>
                <w:szCs w:val="22"/>
              </w:rPr>
              <w:t>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психолого-медико-педагогического консилиума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6C52" w:rsidRPr="00A90529" w:rsidRDefault="00ED6C52" w:rsidP="00A9052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D6C52" w:rsidRPr="00A90529" w:rsidRDefault="00ED6C52" w:rsidP="00A90529">
            <w:pPr>
              <w:pStyle w:val="Default"/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b/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90529">
              <w:rPr>
                <w:b/>
                <w:bCs/>
                <w:sz w:val="22"/>
                <w:szCs w:val="22"/>
              </w:rPr>
              <w:t xml:space="preserve">Способен </w:t>
            </w:r>
            <w:r w:rsidRPr="00A90529">
              <w:rPr>
                <w:b/>
                <w:color w:val="000000"/>
                <w:sz w:val="22"/>
                <w:szCs w:val="22"/>
              </w:rPr>
              <w:t>осуществлять педагогическую деятельность на основе специальных научных знаний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.1</w:t>
            </w:r>
          </w:p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ED6C52" w:rsidRPr="00A90529" w:rsidTr="00A1044C">
        <w:trPr>
          <w:trHeight w:val="71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.2</w:t>
            </w:r>
          </w:p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D6C52" w:rsidRPr="00A90529" w:rsidTr="00A1044C">
        <w:trPr>
          <w:trHeight w:val="98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ED6C52" w:rsidRPr="00A90529" w:rsidTr="00A1044C">
        <w:trPr>
          <w:trHeight w:val="443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C52" w:rsidRPr="00A90529" w:rsidRDefault="00ED6C52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jc w:val="both"/>
              <w:rPr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ОПК-8</w:t>
            </w:r>
            <w:r w:rsidRPr="00A90529">
              <w:rPr>
                <w:sz w:val="22"/>
                <w:szCs w:val="22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52" w:rsidRPr="00A90529" w:rsidRDefault="00ED6C52" w:rsidP="00A90529">
            <w:pPr>
              <w:tabs>
                <w:tab w:val="right" w:leader="underscore" w:pos="9356"/>
              </w:tabs>
              <w:jc w:val="both"/>
              <w:rPr>
                <w:bCs/>
                <w:sz w:val="22"/>
                <w:szCs w:val="22"/>
              </w:rPr>
            </w:pPr>
            <w:r w:rsidRPr="00A90529">
              <w:rPr>
                <w:color w:val="000000"/>
                <w:sz w:val="22"/>
                <w:szCs w:val="22"/>
              </w:rPr>
              <w:t>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Default"/>
              <w:jc w:val="both"/>
              <w:rPr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90529">
              <w:rPr>
                <w:i/>
                <w:sz w:val="22"/>
                <w:szCs w:val="22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знать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технологии проектирования образовательных программ и систем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знать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нормативно-правовые основы профессиональной деятельности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знать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условия, способы и средства личностного и профессионального саморазвития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>уметь проектировать программу личностного и профессионального развития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>уметь использовать разные способы сбора,  обработки и интерпретации данных, полученных  в  ходе  теоре</w:t>
            </w:r>
            <w:r w:rsidRPr="00A90529">
              <w:rPr>
                <w:rFonts w:ascii="Times New Roman" w:hAnsi="Times New Roman"/>
              </w:rPr>
              <w:lastRenderedPageBreak/>
              <w:t>тического  анализа  научной проблемы и экспериментальным путем</w:t>
            </w:r>
          </w:p>
        </w:tc>
      </w:tr>
      <w:tr w:rsidR="00F5444A" w:rsidRPr="00A90529" w:rsidTr="0007055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jc w:val="both"/>
              <w:rPr>
                <w:rFonts w:eastAsia="Times New Roman"/>
                <w:color w:val="000000"/>
                <w:kern w:val="24"/>
                <w:sz w:val="22"/>
                <w:szCs w:val="22"/>
              </w:rPr>
            </w:pPr>
            <w:r w:rsidRPr="00A90529">
              <w:rPr>
                <w:sz w:val="22"/>
                <w:szCs w:val="22"/>
              </w:rPr>
              <w:t xml:space="preserve">владеть </w:t>
            </w:r>
            <w:r w:rsidRPr="00A90529">
              <w:rPr>
                <w:rFonts w:eastAsia="Times New Roman"/>
                <w:color w:val="000000"/>
                <w:kern w:val="24"/>
                <w:sz w:val="22"/>
                <w:szCs w:val="22"/>
              </w:rPr>
              <w:t>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F5444A" w:rsidRPr="00A90529" w:rsidTr="00257CD8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90529"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Pr="00A90529" w:rsidRDefault="00F5444A" w:rsidP="00A9052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90529">
              <w:rPr>
                <w:rFonts w:ascii="Times New Roman" w:hAnsi="Times New Roman"/>
              </w:rPr>
              <w:t xml:space="preserve">владеть </w:t>
            </w:r>
            <w:r w:rsidRPr="00A90529">
              <w:rPr>
                <w:rFonts w:ascii="Times New Roman" w:hAnsi="Times New Roman"/>
                <w:color w:val="000000"/>
                <w:kern w:val="24"/>
              </w:rPr>
              <w:t>навыками проектирования и реализации векторов профессионального и личностного саморазвития</w:t>
            </w:r>
            <w:r w:rsidRPr="00A90529">
              <w:rPr>
                <w:rFonts w:ascii="Times New Roman" w:hAnsi="Times New Roman"/>
              </w:rPr>
              <w:t>.</w:t>
            </w:r>
          </w:p>
        </w:tc>
      </w:tr>
    </w:tbl>
    <w:p w:rsidR="00A84C24" w:rsidRPr="00D77B25" w:rsidRDefault="00A84C24" w:rsidP="00DF38F9">
      <w:pPr>
        <w:ind w:firstLine="708"/>
        <w:jc w:val="both"/>
        <w:rPr>
          <w:b/>
        </w:rPr>
      </w:pPr>
    </w:p>
    <w:p w:rsidR="00A84C24" w:rsidRPr="0082774D" w:rsidRDefault="0082774D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</w:t>
      </w:r>
      <w:r w:rsidR="00A84C24" w:rsidRPr="0082774D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F5D39" w:rsidRPr="004B20D7" w:rsidRDefault="004B20D7" w:rsidP="004B20D7">
      <w:pPr>
        <w:widowControl/>
        <w:suppressAutoHyphens/>
        <w:autoSpaceDE/>
        <w:adjustRightInd/>
        <w:ind w:left="1069"/>
        <w:rPr>
          <w:b/>
          <w:color w:val="000000"/>
          <w:sz w:val="24"/>
          <w:szCs w:val="24"/>
        </w:rPr>
      </w:pPr>
      <w:r w:rsidRPr="004B20D7">
        <w:rPr>
          <w:b/>
          <w:sz w:val="24"/>
          <w:szCs w:val="24"/>
        </w:rPr>
        <w:t>Технологическая (проектно-технологическая) практика</w:t>
      </w:r>
      <w:r w:rsidRPr="004B20D7">
        <w:rPr>
          <w:rStyle w:val="fontstyle21"/>
          <w:b/>
        </w:rPr>
        <w:t xml:space="preserve"> </w:t>
      </w:r>
      <w:r w:rsidR="00712ECE">
        <w:rPr>
          <w:sz w:val="24"/>
          <w:szCs w:val="24"/>
        </w:rPr>
        <w:t>К.М.07.03(П)</w:t>
      </w:r>
      <w:r w:rsidRPr="004B20D7">
        <w:rPr>
          <w:b/>
          <w:color w:val="000000"/>
          <w:sz w:val="24"/>
          <w:szCs w:val="24"/>
        </w:rPr>
        <w:t xml:space="preserve"> </w:t>
      </w:r>
      <w:r w:rsidR="00AF5D39" w:rsidRPr="004B20D7">
        <w:rPr>
          <w:sz w:val="24"/>
          <w:szCs w:val="24"/>
          <w:lang w:eastAsia="en-US"/>
        </w:rPr>
        <w:t xml:space="preserve">относится </w:t>
      </w:r>
      <w:r w:rsidRPr="004B20D7">
        <w:rPr>
          <w:color w:val="000000"/>
          <w:sz w:val="24"/>
          <w:szCs w:val="24"/>
        </w:rPr>
        <w:t xml:space="preserve">к Блоку 2 . Вариативная </w:t>
      </w:r>
      <w:r w:rsidR="00AF5D39" w:rsidRPr="004B20D7">
        <w:rPr>
          <w:color w:val="000000"/>
          <w:sz w:val="24"/>
          <w:szCs w:val="24"/>
        </w:rPr>
        <w:t xml:space="preserve"> часть.</w:t>
      </w:r>
      <w:r w:rsidR="00AF5D39" w:rsidRPr="004B20D7">
        <w:rPr>
          <w:sz w:val="24"/>
          <w:szCs w:val="24"/>
          <w:lang w:eastAsia="en-US"/>
        </w:rPr>
        <w:t xml:space="preserve"> </w:t>
      </w:r>
    </w:p>
    <w:p w:rsidR="008D4E4B" w:rsidRPr="004B20D7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712ECE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К.М.07.03(П)</w:t>
            </w:r>
            <w:r w:rsidR="004B20D7" w:rsidRPr="004B20D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A90529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0529">
              <w:rPr>
                <w:b/>
                <w:sz w:val="24"/>
                <w:szCs w:val="24"/>
              </w:rPr>
              <w:t>Производственная практика: технологическая (проектно-технологическая)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A90529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90529">
              <w:rPr>
                <w:rFonts w:eastAsia="Times New Roman"/>
                <w:sz w:val="24"/>
                <w:szCs w:val="24"/>
                <w:lang w:eastAsia="en-US"/>
              </w:rPr>
              <w:t>ОПК-6; ОПК-7; 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82774D">
        <w:rPr>
          <w:b/>
          <w:sz w:val="24"/>
          <w:szCs w:val="24"/>
        </w:rPr>
        <w:t>практической подготовки в форме производственной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F5D39" w:rsidRPr="00CB70C5" w:rsidRDefault="00AF5D39" w:rsidP="00AF5D39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A84C24" w:rsidRPr="00C4549C" w:rsidRDefault="00AF5D39" w:rsidP="00AF5D3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>
        <w:rPr>
          <w:sz w:val="24"/>
          <w:szCs w:val="24"/>
          <w:lang w:eastAsia="en-US"/>
        </w:rPr>
        <w:t>у</w:t>
      </w:r>
      <w:r w:rsidRPr="00134D0E">
        <w:rPr>
          <w:sz w:val="24"/>
          <w:szCs w:val="24"/>
          <w:lang w:eastAsia="en-US"/>
        </w:rPr>
        <w:t>чебной практики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4B20D7">
        <w:rPr>
          <w:rFonts w:eastAsia="Times New Roman"/>
          <w:sz w:val="24"/>
          <w:szCs w:val="24"/>
          <w:lang w:eastAsia="en-US"/>
        </w:rPr>
        <w:t>– 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4F6A06" w:rsidRPr="00C4549C">
        <w:rPr>
          <w:rFonts w:eastAsia="Times New Roman"/>
          <w:sz w:val="24"/>
          <w:szCs w:val="24"/>
          <w:lang w:eastAsia="en-US"/>
        </w:rPr>
        <w:t>ы</w:t>
      </w:r>
      <w:r w:rsidR="004B20D7">
        <w:rPr>
          <w:rFonts w:eastAsia="Times New Roman"/>
          <w:sz w:val="24"/>
          <w:szCs w:val="24"/>
          <w:lang w:eastAsia="en-US"/>
        </w:rPr>
        <w:t xml:space="preserve"> – 216</w:t>
      </w:r>
      <w:r w:rsidR="00386249">
        <w:rPr>
          <w:rFonts w:eastAsia="Times New Roman"/>
          <w:sz w:val="24"/>
          <w:szCs w:val="24"/>
          <w:lang w:eastAsia="en-US"/>
        </w:rPr>
        <w:t xml:space="preserve">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82774D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AF5D39" w:rsidRPr="00C4549C" w:rsidTr="0007055A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  <w:r w:rsidRPr="00C4549C">
              <w:t>всего</w:t>
            </w:r>
          </w:p>
        </w:tc>
      </w:tr>
      <w:tr w:rsidR="00AF5D39" w:rsidRPr="00C4549C" w:rsidTr="0007055A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F5D39" w:rsidRPr="00C4549C" w:rsidRDefault="00AF5D39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F5D39" w:rsidRPr="00C4549C" w:rsidRDefault="00AF5D39" w:rsidP="000A41E4">
            <w:pPr>
              <w:jc w:val="both"/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39" w:rsidRPr="00BA599D" w:rsidRDefault="00AF5D39" w:rsidP="00AF5D3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>
              <w:rPr>
                <w:color w:val="000000"/>
                <w:sz w:val="22"/>
                <w:szCs w:val="22"/>
              </w:rPr>
              <w:t>практической подготовки,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AF5D39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 xml:space="preserve"> по практической подготовке;</w:t>
            </w:r>
          </w:p>
          <w:p w:rsidR="00710EFA" w:rsidRPr="00C4549C" w:rsidRDefault="00AF5D39" w:rsidP="00AF5D39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4B20D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07" w:type="pct"/>
          </w:tcPr>
          <w:p w:rsidR="00710EFA" w:rsidRPr="00C4549C" w:rsidRDefault="004B20D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AF5D39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39" w:rsidRPr="00F74844" w:rsidRDefault="00AF5D39" w:rsidP="0007055A">
            <w:r w:rsidRPr="00F74844">
              <w:t>Для лиц с ограниченными возможностями здоровья руководитель разрабатывает индивидуальные задания, план и порядок прохождения практической подготовки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F1794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07055A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0E2A51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F5D39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AF5D39" w:rsidRPr="002251D7" w:rsidRDefault="00AF5D39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F5D39" w:rsidRPr="00C4549C" w:rsidRDefault="00AF5D39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F5D39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F5D39" w:rsidRPr="00C4549C" w:rsidRDefault="00AF5D3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D39" w:rsidRPr="00CF1794" w:rsidTr="0007055A">
        <w:trPr>
          <w:gridAfter w:val="2"/>
          <w:wAfter w:w="51" w:type="pct"/>
          <w:trHeight w:val="91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74844">
              <w:t>По результатам прохождения практической подготовки проводится текущая аттестация по следующим основным вопросам, являющимся одновременно и разделами предоставляемого руководителю практики отчета</w:t>
            </w:r>
            <w:r w:rsidRPr="00CF179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F5D39" w:rsidRPr="00CF1794" w:rsidRDefault="00AF5D39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C4549C" w:rsidTr="000C4E9E">
        <w:trPr>
          <w:gridAfter w:val="2"/>
          <w:wAfter w:w="51" w:type="pct"/>
          <w:trHeight w:val="5313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5D39" w:rsidRPr="00F74844" w:rsidRDefault="00AF5D39" w:rsidP="00AF5D39">
            <w:r w:rsidRPr="00F74844">
              <w:t>Раздел 1 Общие сведения об организации</w:t>
            </w:r>
          </w:p>
          <w:p w:rsidR="00AF5D39" w:rsidRPr="00F74844" w:rsidRDefault="00AF5D39" w:rsidP="00AF5D39">
            <w:r w:rsidRPr="00F74844">
              <w:t xml:space="preserve"> В ходе выполнения общего задания практической подготовки обучающемуся надлежит изучить следующие вопросы: </w:t>
            </w:r>
          </w:p>
          <w:p w:rsidR="004B20D7" w:rsidRPr="002B1C6D" w:rsidRDefault="004B20D7" w:rsidP="004B20D7">
            <w:pPr>
              <w:jc w:val="both"/>
            </w:pPr>
            <w:r>
              <w:t xml:space="preserve">1. </w:t>
            </w:r>
            <w:r w:rsidRPr="002B1C6D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1C6D">
              <w:rPr>
                <w:i/>
              </w:rPr>
              <w:t>.</w:t>
            </w:r>
            <w:r w:rsidRPr="002B1C6D">
              <w:t xml:space="preserve">  </w:t>
            </w:r>
          </w:p>
          <w:p w:rsidR="002B1C6D" w:rsidRPr="00B22C2D" w:rsidRDefault="004B20D7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</w:rPr>
              <w:t xml:space="preserve">2. </w:t>
            </w:r>
            <w:r w:rsidR="002B1C6D" w:rsidRPr="00B22C2D">
              <w:rPr>
                <w:rFonts w:ascii="Times New Roman" w:hAnsi="Times New Roman"/>
              </w:rPr>
              <w:t xml:space="preserve">Анализ образовательной среды организации: </w:t>
            </w:r>
          </w:p>
          <w:p w:rsidR="002B1C6D" w:rsidRPr="00B22C2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</w:rPr>
              <w:t xml:space="preserve">- анализ адаптированных образовательных программ, программ психолого - педагогического </w:t>
            </w:r>
          </w:p>
          <w:p w:rsidR="002B1C6D" w:rsidRPr="00B22C2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C6D">
              <w:rPr>
                <w:rFonts w:ascii="Times New Roman" w:hAnsi="Times New Roman"/>
              </w:rPr>
              <w:t xml:space="preserve">- </w:t>
            </w:r>
            <w:r w:rsidRPr="00B22C2D">
              <w:rPr>
                <w:rFonts w:ascii="Times New Roman" w:hAnsi="Times New Roman"/>
              </w:rPr>
              <w:t xml:space="preserve">сопровождения лиц с ОВЗ; </w:t>
            </w:r>
          </w:p>
          <w:p w:rsidR="002B1C6D" w:rsidRPr="00B22C2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C6D">
              <w:rPr>
                <w:rFonts w:ascii="Times New Roman" w:hAnsi="Times New Roman"/>
              </w:rPr>
              <w:t xml:space="preserve">- </w:t>
            </w:r>
            <w:r w:rsidRPr="00B22C2D">
              <w:rPr>
                <w:rFonts w:ascii="Times New Roman" w:hAnsi="Times New Roman"/>
              </w:rPr>
              <w:t xml:space="preserve">анализ материальной базы организации; </w:t>
            </w:r>
          </w:p>
          <w:p w:rsidR="002B1C6D" w:rsidRPr="00B22C2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1C6D">
              <w:rPr>
                <w:rFonts w:ascii="Times New Roman" w:hAnsi="Times New Roman"/>
              </w:rPr>
              <w:t xml:space="preserve">- </w:t>
            </w:r>
            <w:r w:rsidRPr="00B22C2D">
              <w:rPr>
                <w:rFonts w:ascii="Times New Roman" w:hAnsi="Times New Roman"/>
              </w:rPr>
              <w:t xml:space="preserve">посещение и анализ индивидуальных занятий/уроков; </w:t>
            </w:r>
          </w:p>
          <w:p w:rsidR="004B20D7" w:rsidRPr="00B22C2D" w:rsidRDefault="002B1C6D" w:rsidP="002B1C6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</w:rPr>
              <w:t>– посещение и анализ внеурочных мероприятий.</w:t>
            </w:r>
          </w:p>
          <w:p w:rsidR="00AE5522" w:rsidRPr="00B22C2D" w:rsidRDefault="00AE5522" w:rsidP="004B20D7">
            <w:pPr>
              <w:pStyle w:val="25"/>
              <w:shd w:val="clear" w:color="auto" w:fill="auto"/>
              <w:spacing w:after="0" w:line="240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2B1C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AA6D82" w:rsidRPr="00C4549C" w:rsidTr="00C80F47">
        <w:trPr>
          <w:gridAfter w:val="2"/>
          <w:wAfter w:w="51" w:type="pct"/>
          <w:trHeight w:val="80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B22C2D" w:rsidRDefault="004D482D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4428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Индивидуальное задание</w:t>
            </w:r>
            <w:r w:rsidRPr="00144282">
              <w:rPr>
                <w:rFonts w:ascii="Times New Roman" w:eastAsia="Times New Roman" w:hAnsi="Times New Roman"/>
              </w:rPr>
              <w:t xml:space="preserve"> </w:t>
            </w:r>
          </w:p>
          <w:p w:rsidR="00D675B1" w:rsidRDefault="00C80F47" w:rsidP="002B1C6D">
            <w:pPr>
              <w:jc w:val="both"/>
            </w:pPr>
            <w:r>
              <w:t>Проведение коррекционно - развивающих занятий</w:t>
            </w:r>
          </w:p>
          <w:p w:rsidR="00C80F47" w:rsidRPr="00C80F47" w:rsidRDefault="00C80F47" w:rsidP="00C80F47">
            <w:pPr>
              <w:jc w:val="both"/>
              <w:rPr>
                <w:sz w:val="24"/>
                <w:szCs w:val="24"/>
              </w:rPr>
            </w:pPr>
            <w:r>
              <w:t xml:space="preserve">1) Дифференцируйте проблему психического развития на материалах диагностического обследования с определением психокоррекционной стратегии. </w:t>
            </w:r>
          </w:p>
          <w:p w:rsidR="00C80F47" w:rsidRPr="00C80F47" w:rsidRDefault="00C80F47" w:rsidP="00C80F47">
            <w:pPr>
              <w:jc w:val="both"/>
              <w:rPr>
                <w:sz w:val="24"/>
                <w:szCs w:val="24"/>
              </w:rPr>
            </w:pPr>
            <w:r>
              <w:t xml:space="preserve">2) Составьте психокоррекционную программу с определением типов, видов и средств коррекционных воздействий по следующим направлениям: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 А) Отклонения и проблемы познавательного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Б) Отклонения и проблемы развития личности;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В) Отклонения и проблемы эмоционального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Г) Отклонения и проблемы коммуникативного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lastRenderedPageBreak/>
              <w:t xml:space="preserve">Д) Отклонения и проблемы психомоторного развития; </w:t>
            </w:r>
          </w:p>
          <w:p w:rsidR="00C80F47" w:rsidRDefault="00C80F47" w:rsidP="00C80F47">
            <w:pPr>
              <w:ind w:left="720"/>
              <w:jc w:val="both"/>
            </w:pPr>
            <w:r>
              <w:t xml:space="preserve">Е) Другое (по выбору). </w:t>
            </w:r>
          </w:p>
          <w:p w:rsidR="00C80F47" w:rsidRPr="002B1C6D" w:rsidRDefault="00C80F47" w:rsidP="00C80F47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>
              <w:t>3) Составьте конспект психокоррекционных (развивающих) занятий (игр) с определением задач и средств коррекционных воздействий и проведите их.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0C4E9E" w:rsidP="00BE1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</w:tr>
      <w:tr w:rsidR="004D482D" w:rsidRPr="00C4549C" w:rsidTr="000C4E9E">
        <w:trPr>
          <w:gridAfter w:val="2"/>
          <w:wAfter w:w="51" w:type="pct"/>
          <w:trHeight w:val="659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4D482D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D48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4D482D" w:rsidRPr="00C4549C" w:rsidRDefault="002B1C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4D482D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дителя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4D482D" w:rsidRDefault="004D482D" w:rsidP="0007055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4D482D" w:rsidRPr="002251D7" w:rsidRDefault="004D482D" w:rsidP="000705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=отчетные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82D" w:rsidRPr="00C4549C" w:rsidRDefault="004D482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4D482D" w:rsidRPr="00C4549C" w:rsidRDefault="004D482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482D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482D" w:rsidRPr="004D482D" w:rsidRDefault="004D482D" w:rsidP="004D482D">
            <w:pPr>
              <w:rPr>
                <w:b/>
              </w:rPr>
            </w:pPr>
            <w:r w:rsidRPr="004D482D">
              <w:rPr>
                <w:b/>
              </w:rPr>
              <w:t>Подведение итогов практической подготовки</w:t>
            </w:r>
          </w:p>
          <w:p w:rsidR="004D482D" w:rsidRPr="002251D7" w:rsidRDefault="004D482D" w:rsidP="004D482D">
            <w:pPr>
              <w:rPr>
                <w:color w:val="000000"/>
                <w:sz w:val="22"/>
                <w:szCs w:val="22"/>
              </w:rPr>
            </w:pPr>
            <w:r w:rsidRPr="00F74844">
              <w:t>Подготовленный отчет по практической подготовке (учебная практика) представляется руководителю практики. Обучающийся проходит процедуру защиты отчета, по результатам которой ему выставляется оценка.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4D482D" w:rsidRPr="00C4549C" w:rsidRDefault="004D482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4D482D" w:rsidRPr="00C4549C" w:rsidRDefault="002B1C6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D482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4D482D" w:rsidRPr="00C4549C" w:rsidRDefault="002B1C6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4D482D">
        <w:trPr>
          <w:gridAfter w:val="2"/>
          <w:wAfter w:w="51" w:type="pct"/>
          <w:trHeight w:val="8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0C4E9E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A9052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D482D" w:rsidRDefault="004D482D" w:rsidP="004D48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Организация </w:t>
      </w:r>
      <w:r w:rsidR="0082774D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4D482D" w:rsidRDefault="004D482D" w:rsidP="004D482D">
      <w:pPr>
        <w:jc w:val="center"/>
        <w:rPr>
          <w:b/>
          <w:sz w:val="24"/>
          <w:szCs w:val="24"/>
        </w:rPr>
      </w:pP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Экономика и управление на предприятии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4D482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4D482D" w:rsidRPr="0053399D" w:rsidRDefault="004D482D" w:rsidP="004D482D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4D482D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4D482D" w:rsidRPr="00CB70C5" w:rsidRDefault="004D482D" w:rsidP="004D482D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4D482D" w:rsidRPr="00FE2BBC" w:rsidRDefault="004D482D" w:rsidP="004D482D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4D482D" w:rsidRPr="00056B1A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 xml:space="preserve"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</w:r>
      <w:r w:rsidRPr="00056B1A">
        <w:rPr>
          <w:b/>
          <w:sz w:val="16"/>
          <w:szCs w:val="16"/>
        </w:rPr>
        <w:t>обучающегося, в том числе при ускоренном обучении:</w:t>
      </w:r>
    </w:p>
    <w:p w:rsidR="004D482D" w:rsidRPr="00056B1A" w:rsidRDefault="004D482D" w:rsidP="004D482D">
      <w:pPr>
        <w:ind w:left="360"/>
        <w:jc w:val="both"/>
        <w:rPr>
          <w:sz w:val="16"/>
          <w:szCs w:val="16"/>
        </w:rPr>
      </w:pPr>
      <w:r w:rsidRPr="00056B1A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="00056B1A" w:rsidRPr="00056B1A">
        <w:rPr>
          <w:b/>
          <w:sz w:val="16"/>
          <w:szCs w:val="16"/>
        </w:rPr>
        <w:t>Технологическая (проектно-технологическая) практика</w:t>
      </w:r>
      <w:r w:rsidRPr="00056B1A">
        <w:rPr>
          <w:b/>
          <w:sz w:val="16"/>
          <w:szCs w:val="16"/>
        </w:rPr>
        <w:t xml:space="preserve"> </w:t>
      </w:r>
      <w:r w:rsidRPr="00056B1A">
        <w:rPr>
          <w:sz w:val="16"/>
          <w:szCs w:val="16"/>
        </w:rPr>
        <w:t xml:space="preserve">согласно требованиями </w:t>
      </w:r>
      <w:r w:rsidRPr="00056B1A">
        <w:rPr>
          <w:b/>
          <w:sz w:val="16"/>
          <w:szCs w:val="16"/>
        </w:rPr>
        <w:t>частей 3-5 статьи 13, статьи 30, пункта 3 части 1 статьи 34</w:t>
      </w:r>
      <w:r w:rsidRPr="00056B1A">
        <w:rPr>
          <w:sz w:val="16"/>
          <w:szCs w:val="16"/>
        </w:rPr>
        <w:t xml:space="preserve"> Федерального закона Российской Федерации </w:t>
      </w:r>
      <w:r w:rsidRPr="00056B1A">
        <w:rPr>
          <w:b/>
          <w:sz w:val="16"/>
          <w:szCs w:val="16"/>
        </w:rPr>
        <w:t>от 29.12.2012 № 273-ФЗ</w:t>
      </w:r>
      <w:r w:rsidRPr="00056B1A">
        <w:rPr>
          <w:sz w:val="16"/>
          <w:szCs w:val="16"/>
        </w:rPr>
        <w:t xml:space="preserve"> «Об образовании в Российской Федерации»; </w:t>
      </w:r>
      <w:r w:rsidRPr="00056B1A">
        <w:rPr>
          <w:b/>
          <w:sz w:val="16"/>
          <w:szCs w:val="16"/>
        </w:rPr>
        <w:t>пунктов 16, 38</w:t>
      </w:r>
      <w:r w:rsidRPr="00056B1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D482D" w:rsidRPr="00056B1A" w:rsidRDefault="004D482D" w:rsidP="004D482D">
      <w:pPr>
        <w:ind w:left="360"/>
        <w:jc w:val="both"/>
        <w:rPr>
          <w:b/>
          <w:sz w:val="16"/>
          <w:szCs w:val="16"/>
        </w:rPr>
      </w:pPr>
      <w:r w:rsidRPr="00056B1A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D482D" w:rsidRPr="00056B1A" w:rsidRDefault="004D482D" w:rsidP="004D482D">
      <w:pPr>
        <w:ind w:left="360"/>
        <w:jc w:val="both"/>
        <w:rPr>
          <w:sz w:val="16"/>
          <w:szCs w:val="16"/>
        </w:rPr>
      </w:pPr>
      <w:r w:rsidRPr="00056B1A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56B1A">
        <w:rPr>
          <w:b/>
          <w:sz w:val="16"/>
          <w:szCs w:val="16"/>
        </w:rPr>
        <w:t xml:space="preserve">статьи 79 </w:t>
      </w:r>
      <w:r w:rsidRPr="00056B1A">
        <w:rPr>
          <w:sz w:val="16"/>
          <w:szCs w:val="16"/>
        </w:rPr>
        <w:t xml:space="preserve">Федерального закона Российской Федерации </w:t>
      </w:r>
      <w:r w:rsidRPr="00056B1A">
        <w:rPr>
          <w:b/>
          <w:sz w:val="16"/>
          <w:szCs w:val="16"/>
        </w:rPr>
        <w:t>от 29.12.2012 № 273-ФЗ</w:t>
      </w:r>
      <w:r w:rsidRPr="00056B1A">
        <w:rPr>
          <w:sz w:val="16"/>
          <w:szCs w:val="16"/>
        </w:rPr>
        <w:t xml:space="preserve"> «Об образовании в Российской Федерации»; </w:t>
      </w:r>
      <w:r w:rsidRPr="00056B1A">
        <w:rPr>
          <w:b/>
          <w:sz w:val="16"/>
          <w:szCs w:val="16"/>
        </w:rPr>
        <w:t>раздела III</w:t>
      </w:r>
      <w:r w:rsidRPr="00056B1A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56B1A" w:rsidRPr="00056B1A">
        <w:rPr>
          <w:sz w:val="16"/>
          <w:szCs w:val="16"/>
        </w:rPr>
        <w:t>технологической п</w:t>
      </w:r>
      <w:r w:rsidRPr="00056B1A">
        <w:rPr>
          <w:b/>
          <w:sz w:val="16"/>
          <w:szCs w:val="16"/>
        </w:rPr>
        <w:t>рактики</w:t>
      </w:r>
      <w:r w:rsidRPr="00056B1A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56B1A">
        <w:rPr>
          <w:b/>
          <w:sz w:val="16"/>
          <w:szCs w:val="16"/>
        </w:rPr>
        <w:t>тип практики «</w:t>
      </w:r>
      <w:r w:rsidR="00056B1A" w:rsidRPr="00056B1A">
        <w:rPr>
          <w:b/>
          <w:sz w:val="16"/>
          <w:szCs w:val="16"/>
        </w:rPr>
        <w:t>Технологическая (проектно-технологическая) практика</w:t>
      </w:r>
      <w:r w:rsidRPr="00056B1A">
        <w:rPr>
          <w:b/>
          <w:sz w:val="16"/>
          <w:szCs w:val="16"/>
        </w:rPr>
        <w:t>,</w:t>
      </w:r>
      <w:r w:rsidRPr="00056B1A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56B1A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6B1A">
        <w:rPr>
          <w:sz w:val="16"/>
          <w:szCs w:val="16"/>
        </w:rPr>
        <w:t>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D482D" w:rsidRPr="00081ABC" w:rsidRDefault="004D482D" w:rsidP="004D482D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D482D" w:rsidRPr="00081ABC" w:rsidRDefault="004D482D" w:rsidP="004D482D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6B1A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4D482D" w:rsidRPr="00CB70C5" w:rsidRDefault="004D482D" w:rsidP="004D482D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CB70C5">
        <w:rPr>
          <w:b/>
          <w:sz w:val="24"/>
          <w:szCs w:val="24"/>
        </w:rPr>
        <w:t xml:space="preserve">. Указание форм отчетности </w:t>
      </w:r>
      <w:r w:rsidR="0082774D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4D482D" w:rsidRPr="00CB70C5" w:rsidRDefault="004D482D" w:rsidP="004D482D">
      <w:pPr>
        <w:ind w:firstLine="360"/>
        <w:jc w:val="both"/>
        <w:rPr>
          <w:sz w:val="24"/>
          <w:szCs w:val="24"/>
        </w:rPr>
      </w:pPr>
    </w:p>
    <w:p w:rsidR="004D482D" w:rsidRPr="00CB70C5" w:rsidRDefault="004D482D" w:rsidP="004D482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90529" w:rsidRPr="00A90529">
        <w:rPr>
          <w:bCs/>
          <w:iCs/>
          <w:sz w:val="24"/>
          <w:szCs w:val="24"/>
        </w:rPr>
        <w:t>Производственн</w:t>
      </w:r>
      <w:r w:rsidR="00A90529">
        <w:rPr>
          <w:bCs/>
          <w:iCs/>
          <w:sz w:val="24"/>
          <w:szCs w:val="24"/>
        </w:rPr>
        <w:t>ой</w:t>
      </w:r>
      <w:r w:rsidR="00A90529" w:rsidRPr="00A90529">
        <w:rPr>
          <w:bCs/>
          <w:iCs/>
          <w:sz w:val="24"/>
          <w:szCs w:val="24"/>
        </w:rPr>
        <w:t xml:space="preserve"> практик</w:t>
      </w:r>
      <w:r w:rsidR="00A90529">
        <w:rPr>
          <w:bCs/>
          <w:iCs/>
          <w:sz w:val="24"/>
          <w:szCs w:val="24"/>
        </w:rPr>
        <w:t>и</w:t>
      </w:r>
      <w:r w:rsidR="00A90529" w:rsidRPr="00A90529">
        <w:rPr>
          <w:bCs/>
          <w:iCs/>
          <w:sz w:val="24"/>
          <w:szCs w:val="24"/>
        </w:rPr>
        <w:t>: технологическая (проектно-технологическая) практика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4D482D" w:rsidRPr="00CB70C5" w:rsidRDefault="004D482D" w:rsidP="004D482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4D482D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4D482D" w:rsidRDefault="004D482D" w:rsidP="004D482D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4D482D" w:rsidRDefault="004D482D" w:rsidP="004D482D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4D482D" w:rsidRPr="00CB70C5" w:rsidRDefault="004D482D" w:rsidP="004D482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4D482D" w:rsidRPr="00CB70C5" w:rsidRDefault="004D482D" w:rsidP="004D482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686A2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90529">
        <w:rPr>
          <w:b/>
          <w:sz w:val="24"/>
          <w:szCs w:val="24"/>
        </w:rPr>
        <w:t>п</w:t>
      </w:r>
      <w:r w:rsidR="00A90529" w:rsidRPr="00A90529">
        <w:rPr>
          <w:b/>
          <w:sz w:val="24"/>
          <w:szCs w:val="24"/>
        </w:rPr>
        <w:t>роизводственн</w:t>
      </w:r>
      <w:r w:rsidR="00A90529">
        <w:rPr>
          <w:b/>
          <w:sz w:val="24"/>
          <w:szCs w:val="24"/>
        </w:rPr>
        <w:t>ой</w:t>
      </w:r>
      <w:r w:rsidR="00A90529" w:rsidRPr="00A90529">
        <w:rPr>
          <w:b/>
          <w:sz w:val="24"/>
          <w:szCs w:val="24"/>
        </w:rPr>
        <w:t xml:space="preserve"> практик</w:t>
      </w:r>
      <w:r w:rsidR="00A90529">
        <w:rPr>
          <w:b/>
          <w:sz w:val="24"/>
          <w:szCs w:val="24"/>
        </w:rPr>
        <w:t>и</w:t>
      </w:r>
      <w:r w:rsidR="00A90529" w:rsidRPr="00A90529">
        <w:rPr>
          <w:b/>
          <w:sz w:val="24"/>
          <w:szCs w:val="24"/>
        </w:rPr>
        <w:t>: технологическая (проектно-технологическая) практика</w:t>
      </w: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</w:t>
      </w:r>
      <w:r w:rsidR="0082774D">
        <w:rPr>
          <w:b/>
          <w:sz w:val="24"/>
          <w:szCs w:val="24"/>
        </w:rPr>
        <w:t>бходимых для проведения практической подготовки</w:t>
      </w:r>
    </w:p>
    <w:p w:rsidR="0007055A" w:rsidRPr="00EB552D" w:rsidRDefault="0007055A" w:rsidP="0007055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07055A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Липунова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О.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Саратов: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Ар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Медиа,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81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978-5-4497-0106-0.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9" w:history="1">
        <w:r w:rsidR="0041234A">
          <w:rPr>
            <w:rStyle w:val="a6"/>
          </w:rPr>
          <w:t>http://www.iprbookshop.ru/85903.html</w:t>
        </w:r>
      </w:hyperlink>
    </w:p>
    <w:p w:rsidR="0007055A" w:rsidRPr="00650D17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2.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Шипицына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Сорокин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Мамайчук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Михаленкова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Исаев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Ростомашвили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Логинова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Л.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Гончарова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А.,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Кац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Е.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Э..</w:t>
      </w:r>
      <w:r w:rsidRPr="00C30893"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Москва:</w:t>
      </w:r>
      <w:r>
        <w:t xml:space="preserve"> </w:t>
      </w:r>
      <w:r>
        <w:rPr>
          <w:color w:val="000000"/>
          <w:sz w:val="24"/>
          <w:szCs w:val="24"/>
        </w:rPr>
        <w:t>Юрайт,</w:t>
      </w:r>
      <w:r>
        <w:t xml:space="preserve"> </w:t>
      </w:r>
      <w:r>
        <w:rPr>
          <w:color w:val="000000"/>
          <w:sz w:val="24"/>
          <w:szCs w:val="24"/>
        </w:rPr>
        <w:t>2019.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287</w:t>
      </w:r>
      <w:r>
        <w:t xml:space="preserve"> </w:t>
      </w:r>
      <w:r>
        <w:rPr>
          <w:color w:val="000000"/>
          <w:sz w:val="24"/>
          <w:szCs w:val="24"/>
        </w:rPr>
        <w:t>с</w:t>
      </w:r>
      <w:r>
        <w:t xml:space="preserve"> </w:t>
      </w:r>
      <w:r>
        <w:rPr>
          <w:color w:val="000000"/>
          <w:sz w:val="24"/>
          <w:szCs w:val="24"/>
        </w:rPr>
        <w:t>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978-5-534-02326-8.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10" w:history="1">
        <w:r w:rsidR="0041234A">
          <w:rPr>
            <w:rStyle w:val="a6"/>
          </w:rPr>
          <w:t>https://urait.ru/bcode/433363</w:t>
        </w:r>
      </w:hyperlink>
    </w:p>
    <w:p w:rsidR="0007055A" w:rsidRPr="004A2111" w:rsidRDefault="0007055A" w:rsidP="0007055A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07055A" w:rsidRDefault="0007055A" w:rsidP="0007055A">
      <w:pPr>
        <w:tabs>
          <w:tab w:val="left" w:pos="90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30893">
        <w:rPr>
          <w:color w:val="000000"/>
          <w:sz w:val="24"/>
          <w:szCs w:val="24"/>
        </w:rPr>
        <w:t>1.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Практикум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Глухов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В.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330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978-5-534-07275-4.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1" w:history="1">
        <w:r w:rsidR="0041234A">
          <w:rPr>
            <w:rStyle w:val="a6"/>
          </w:rPr>
          <w:t>https://urait.ru/bcode/433989</w:t>
        </w:r>
      </w:hyperlink>
    </w:p>
    <w:p w:rsidR="0007055A" w:rsidRPr="004A2111" w:rsidRDefault="0007055A" w:rsidP="0007055A">
      <w:pPr>
        <w:tabs>
          <w:tab w:val="left" w:pos="900"/>
        </w:tabs>
        <w:rPr>
          <w:b/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2.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психология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специальная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педагогика.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Психокоррекция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нарушений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развития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/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Колесникова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Г.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И..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2-е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изд.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Москва: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Юрайт,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2019.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215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с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ISBN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978-5-534-06551-0.</w:t>
      </w:r>
      <w:r w:rsidRPr="00C30893">
        <w:t xml:space="preserve"> </w:t>
      </w:r>
      <w:r w:rsidRPr="00C30893">
        <w:rPr>
          <w:color w:val="000000"/>
          <w:sz w:val="24"/>
          <w:szCs w:val="24"/>
        </w:rPr>
        <w:t>-</w:t>
      </w:r>
      <w:r w:rsidRPr="00C30893">
        <w:t xml:space="preserve"> </w:t>
      </w:r>
      <w:r>
        <w:rPr>
          <w:color w:val="000000"/>
          <w:sz w:val="24"/>
          <w:szCs w:val="24"/>
        </w:rPr>
        <w:t>URL</w:t>
      </w:r>
      <w:r w:rsidRPr="00C30893">
        <w:rPr>
          <w:color w:val="000000"/>
          <w:sz w:val="24"/>
          <w:szCs w:val="24"/>
        </w:rPr>
        <w:t>:</w:t>
      </w:r>
      <w:r w:rsidRPr="00C30893">
        <w:t xml:space="preserve"> </w:t>
      </w:r>
      <w:hyperlink r:id="rId12" w:history="1">
        <w:r w:rsidR="0041234A">
          <w:rPr>
            <w:rStyle w:val="a6"/>
          </w:rPr>
          <w:t>https://urait.ru/bcode/434683</w:t>
        </w:r>
      </w:hyperlink>
    </w:p>
    <w:p w:rsidR="0007055A" w:rsidRPr="004A2111" w:rsidRDefault="0007055A" w:rsidP="0007055A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5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C543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07055A" w:rsidRPr="00CB70C5" w:rsidRDefault="0007055A" w:rsidP="0007055A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07055A" w:rsidRPr="00CB70C5" w:rsidRDefault="0007055A" w:rsidP="0007055A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07055A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2774D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055A" w:rsidRPr="00661AD9" w:rsidRDefault="0007055A" w:rsidP="0007055A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07055A" w:rsidRPr="00661AD9" w:rsidRDefault="0007055A" w:rsidP="0007055A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07055A" w:rsidRDefault="0007055A" w:rsidP="0007055A">
      <w:pPr>
        <w:ind w:firstLine="709"/>
        <w:jc w:val="both"/>
        <w:rPr>
          <w:sz w:val="24"/>
          <w:szCs w:val="24"/>
        </w:rPr>
      </w:pPr>
    </w:p>
    <w:p w:rsidR="0007055A" w:rsidRDefault="0007055A" w:rsidP="0007055A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07055A" w:rsidRPr="00661AD9" w:rsidRDefault="0007055A" w:rsidP="0007055A">
      <w:pPr>
        <w:jc w:val="center"/>
        <w:rPr>
          <w:sz w:val="24"/>
          <w:szCs w:val="24"/>
        </w:rPr>
      </w:pP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07055A" w:rsidRPr="00661AD9" w:rsidRDefault="0007055A" w:rsidP="0007055A">
      <w:pPr>
        <w:pStyle w:val="af2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07055A" w:rsidRPr="00661AD9" w:rsidRDefault="0007055A" w:rsidP="0007055A">
      <w:pPr>
        <w:ind w:firstLine="709"/>
        <w:jc w:val="both"/>
        <w:rPr>
          <w:bCs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jc w:val="center"/>
        <w:rPr>
          <w:b/>
          <w:color w:val="000000"/>
          <w:sz w:val="24"/>
          <w:szCs w:val="24"/>
        </w:rPr>
      </w:pPr>
    </w:p>
    <w:p w:rsidR="0007055A" w:rsidRDefault="0007055A" w:rsidP="0007055A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07055A" w:rsidRPr="00661AD9" w:rsidRDefault="0007055A" w:rsidP="0007055A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1234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4123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4123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4123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history="1">
        <w:r w:rsidR="0041234A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4" w:history="1">
        <w:r w:rsidR="0041234A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5" w:history="1">
        <w:r w:rsidR="0041234A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07055A" w:rsidRDefault="0007055A" w:rsidP="0007055A">
      <w:pPr>
        <w:pStyle w:val="af2"/>
        <w:numPr>
          <w:ilvl w:val="0"/>
          <w:numId w:val="29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6" w:history="1">
        <w:r w:rsidR="0041234A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07055A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07055A" w:rsidRPr="00CB70C5" w:rsidRDefault="0007055A" w:rsidP="0007055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2774D">
        <w:rPr>
          <w:b/>
          <w:sz w:val="24"/>
          <w:szCs w:val="24"/>
        </w:rPr>
        <w:t>практической подготовки</w:t>
      </w:r>
    </w:p>
    <w:p w:rsidR="0007055A" w:rsidRPr="009E1F12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7055A" w:rsidRPr="009E1F12" w:rsidRDefault="0007055A" w:rsidP="0007055A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7055A" w:rsidRPr="00203286" w:rsidRDefault="0007055A" w:rsidP="00070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07055A" w:rsidRPr="00203286" w:rsidRDefault="0007055A" w:rsidP="0007055A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07055A" w:rsidRPr="00203286" w:rsidRDefault="0007055A" w:rsidP="000705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07055A" w:rsidRPr="009E1F12" w:rsidRDefault="0007055A" w:rsidP="0007055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82774D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07055A" w:rsidRPr="003714D0" w:rsidRDefault="0007055A" w:rsidP="0007055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07055A" w:rsidRPr="00CB70C5" w:rsidRDefault="0007055A" w:rsidP="0007055A">
      <w:pPr>
        <w:pStyle w:val="15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07055A" w:rsidRPr="00CB70C5" w:rsidRDefault="0007055A" w:rsidP="0007055A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07055A" w:rsidRPr="00CB70C5" w:rsidRDefault="0007055A" w:rsidP="0007055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07055A" w:rsidRDefault="0007055A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07055A" w:rsidRPr="00BB3BB3" w:rsidRDefault="0007055A" w:rsidP="0007055A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07055A" w:rsidRPr="00BB3BB3" w:rsidRDefault="0007055A" w:rsidP="0007055A">
      <w:pPr>
        <w:ind w:firstLine="720"/>
        <w:jc w:val="right"/>
        <w:rPr>
          <w:b/>
          <w:bCs/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07055A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A90529" w:rsidRDefault="0007055A" w:rsidP="00A90529">
      <w:pPr>
        <w:ind w:left="15" w:firstLine="708"/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</w:t>
      </w:r>
      <w:r w:rsidRPr="00FF5FA0">
        <w:rPr>
          <w:sz w:val="28"/>
          <w:szCs w:val="28"/>
        </w:rPr>
        <w:t xml:space="preserve">реализации </w:t>
      </w:r>
      <w:r w:rsidR="00A90529">
        <w:rPr>
          <w:sz w:val="28"/>
          <w:szCs w:val="28"/>
        </w:rPr>
        <w:t>п</w:t>
      </w:r>
      <w:r w:rsidR="00A90529" w:rsidRPr="00A90529">
        <w:rPr>
          <w:sz w:val="28"/>
          <w:szCs w:val="28"/>
        </w:rPr>
        <w:t>роизводственн</w:t>
      </w:r>
      <w:r w:rsidR="00A90529">
        <w:rPr>
          <w:sz w:val="28"/>
          <w:szCs w:val="28"/>
        </w:rPr>
        <w:t>ой</w:t>
      </w:r>
      <w:r w:rsidR="00A90529" w:rsidRPr="00A90529">
        <w:rPr>
          <w:sz w:val="28"/>
          <w:szCs w:val="28"/>
        </w:rPr>
        <w:t xml:space="preserve"> практик</w:t>
      </w:r>
      <w:r w:rsidR="00A90529">
        <w:rPr>
          <w:sz w:val="28"/>
          <w:szCs w:val="28"/>
        </w:rPr>
        <w:t>и</w:t>
      </w:r>
      <w:r w:rsidR="00A90529" w:rsidRPr="00A90529">
        <w:rPr>
          <w:sz w:val="28"/>
          <w:szCs w:val="28"/>
        </w:rPr>
        <w:t xml:space="preserve">: технологическая (проектно-технологическая) практика </w:t>
      </w:r>
    </w:p>
    <w:p w:rsidR="0007055A" w:rsidRPr="00BB3BB3" w:rsidRDefault="0007055A" w:rsidP="00A90529">
      <w:pPr>
        <w:ind w:left="15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07055A" w:rsidRPr="00BB3BB3" w:rsidRDefault="0007055A" w:rsidP="0007055A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07055A" w:rsidRPr="00C8217A" w:rsidRDefault="0007055A" w:rsidP="0007055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07055A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07055A" w:rsidRPr="00BB3BB3" w:rsidRDefault="0007055A" w:rsidP="0007055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07055A" w:rsidRDefault="0007055A" w:rsidP="0007055A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07055A" w:rsidRDefault="0007055A" w:rsidP="0007055A">
      <w:pPr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</w:p>
    <w:p w:rsidR="0007055A" w:rsidRPr="00BB3BB3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07055A" w:rsidRPr="00BB3BB3" w:rsidRDefault="0007055A" w:rsidP="0007055A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07055A" w:rsidRPr="00BB3BB3" w:rsidRDefault="0007055A" w:rsidP="0007055A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07055A" w:rsidRPr="00BB3BB3" w:rsidRDefault="0007055A" w:rsidP="00070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07055A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07055A" w:rsidRPr="00BB3BB3" w:rsidRDefault="0007055A" w:rsidP="0007055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07055A" w:rsidRPr="00BB3BB3" w:rsidRDefault="0007055A" w:rsidP="0007055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7055A" w:rsidRDefault="0007055A" w:rsidP="0007055A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774D" w:rsidRPr="0082774D" w:rsidRDefault="0082774D" w:rsidP="008277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4D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г.Омск</w:t>
      </w:r>
      <w:r w:rsidRPr="0082774D">
        <w:rPr>
          <w:rFonts w:eastAsia="Times New Roman"/>
          <w:color w:val="000000"/>
          <w:sz w:val="24"/>
          <w:szCs w:val="24"/>
        </w:rPr>
        <w:tab/>
      </w:r>
      <w:r w:rsidRPr="0082774D">
        <w:rPr>
          <w:rFonts w:eastAsia="Times New Roman"/>
          <w:color w:val="000000"/>
          <w:sz w:val="24"/>
          <w:szCs w:val="24"/>
        </w:rPr>
        <w:tab/>
      </w:r>
      <w:r w:rsidRPr="0082774D">
        <w:rPr>
          <w:rFonts w:eastAsia="Times New Roman"/>
          <w:color w:val="000000"/>
          <w:sz w:val="24"/>
          <w:szCs w:val="24"/>
        </w:rPr>
        <w:tab/>
      </w:r>
      <w:r w:rsidRPr="0082774D">
        <w:rPr>
          <w:rFonts w:eastAsia="Times New Roman"/>
          <w:color w:val="000000"/>
          <w:sz w:val="24"/>
          <w:szCs w:val="24"/>
        </w:rPr>
        <w:tab/>
      </w:r>
      <w:r w:rsidRPr="0082774D">
        <w:rPr>
          <w:rFonts w:eastAsia="Times New Roman"/>
          <w:color w:val="000000"/>
          <w:sz w:val="24"/>
          <w:szCs w:val="24"/>
        </w:rPr>
        <w:tab/>
      </w:r>
      <w:r w:rsidRPr="0082774D">
        <w:rPr>
          <w:rFonts w:eastAsia="Times New Roman"/>
          <w:color w:val="000000"/>
          <w:sz w:val="24"/>
          <w:szCs w:val="24"/>
        </w:rPr>
        <w:tab/>
      </w:r>
      <w:r w:rsidRPr="0082774D">
        <w:rPr>
          <w:rFonts w:eastAsia="Times New Roman"/>
          <w:color w:val="000000"/>
          <w:sz w:val="24"/>
          <w:szCs w:val="24"/>
        </w:rPr>
        <w:tab/>
      </w:r>
      <w:r w:rsidRPr="0082774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2774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2774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2774D">
        <w:rPr>
          <w:rFonts w:eastAsia="Times New Roman"/>
          <w:b/>
          <w:sz w:val="24"/>
          <w:szCs w:val="24"/>
          <w:u w:val="single"/>
        </w:rPr>
        <w:tab/>
      </w:r>
      <w:r w:rsidRPr="0082774D">
        <w:rPr>
          <w:rFonts w:eastAsia="Times New Roman"/>
          <w:b/>
          <w:sz w:val="24"/>
          <w:szCs w:val="24"/>
          <w:u w:val="single"/>
        </w:rPr>
        <w:tab/>
      </w:r>
      <w:r w:rsidRPr="0082774D">
        <w:rPr>
          <w:rFonts w:eastAsia="Times New Roman"/>
          <w:b/>
          <w:sz w:val="24"/>
          <w:szCs w:val="24"/>
          <w:u w:val="single"/>
        </w:rPr>
        <w:tab/>
      </w:r>
      <w:r w:rsidRPr="0082774D">
        <w:rPr>
          <w:rFonts w:eastAsia="Times New Roman"/>
          <w:b/>
          <w:sz w:val="24"/>
          <w:szCs w:val="24"/>
          <w:u w:val="single"/>
        </w:rPr>
        <w:tab/>
      </w:r>
      <w:r w:rsidRPr="0082774D">
        <w:rPr>
          <w:rFonts w:eastAsia="Times New Roman"/>
          <w:b/>
          <w:sz w:val="24"/>
          <w:szCs w:val="24"/>
          <w:u w:val="single"/>
        </w:rPr>
        <w:tab/>
      </w:r>
      <w:r w:rsidRPr="0082774D">
        <w:rPr>
          <w:rFonts w:eastAsia="Times New Roman"/>
          <w:b/>
          <w:sz w:val="24"/>
          <w:szCs w:val="24"/>
          <w:u w:val="single"/>
        </w:rPr>
        <w:tab/>
      </w:r>
      <w:r w:rsidRPr="0082774D">
        <w:rPr>
          <w:rFonts w:eastAsia="Times New Roman"/>
          <w:b/>
          <w:sz w:val="24"/>
          <w:szCs w:val="24"/>
          <w:u w:val="single"/>
        </w:rPr>
        <w:tab/>
      </w:r>
      <w:r w:rsidRPr="0082774D">
        <w:rPr>
          <w:rFonts w:eastAsia="Times New Roman"/>
          <w:b/>
          <w:sz w:val="24"/>
          <w:szCs w:val="24"/>
          <w:u w:val="single"/>
        </w:rPr>
        <w:tab/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color w:val="000000"/>
          <w:sz w:val="24"/>
          <w:szCs w:val="24"/>
        </w:rPr>
        <w:t>,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2774D">
        <w:rPr>
          <w:rFonts w:eastAsia="Times New Roman"/>
          <w:color w:val="000000"/>
          <w:sz w:val="24"/>
          <w:szCs w:val="24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2774D">
        <w:rPr>
          <w:rFonts w:eastAsia="Times New Roman"/>
          <w:color w:val="000000"/>
          <w:sz w:val="24"/>
          <w:szCs w:val="24"/>
        </w:rPr>
        <w:t>,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2774D" w:rsidRPr="0082774D" w:rsidRDefault="0082774D" w:rsidP="008277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4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2774D" w:rsidRPr="0082774D" w:rsidRDefault="0082774D" w:rsidP="008277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4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82774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2774D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2774D" w:rsidRPr="0082774D" w:rsidRDefault="0082774D" w:rsidP="008277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4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2774D" w:rsidRPr="0082774D" w:rsidRDefault="0082774D" w:rsidP="0082774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2774D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2774D" w:rsidRPr="0082774D" w:rsidRDefault="0082774D" w:rsidP="0082774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2774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2774D" w:rsidRPr="0082774D" w:rsidRDefault="0082774D" w:rsidP="0082774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2774D" w:rsidRPr="0082774D" w:rsidRDefault="0082774D" w:rsidP="0082774D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2774D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82774D" w:rsidRPr="0082774D" w:rsidRDefault="0082774D" w:rsidP="0082774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82774D" w:rsidRPr="0082774D" w:rsidTr="0082774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2774D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2774D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2774D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2774D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2774D" w:rsidRPr="0082774D" w:rsidTr="0082774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774D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774D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774D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774D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2774D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2774D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2774D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774D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2774D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774D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2774D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  А.Э.Еремеев</w:t>
            </w:r>
          </w:p>
        </w:tc>
      </w:tr>
      <w:tr w:rsidR="0082774D" w:rsidRPr="0082774D" w:rsidTr="0082774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2774D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774D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2774D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2774D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82774D" w:rsidRPr="0082774D" w:rsidTr="0082774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2774D" w:rsidRPr="0082774D" w:rsidRDefault="0082774D" w:rsidP="0082774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82774D" w:rsidRPr="0082774D" w:rsidRDefault="0082774D" w:rsidP="0082774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82774D" w:rsidRPr="0082774D" w:rsidRDefault="0082774D" w:rsidP="0082774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056B1A" w:rsidRDefault="00056B1A" w:rsidP="00056B1A">
      <w:pPr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056B1A" w:rsidRDefault="00056B1A" w:rsidP="00056B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056B1A" w:rsidRDefault="00056B1A" w:rsidP="00056B1A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056B1A" w:rsidRDefault="00056B1A" w:rsidP="00056B1A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056B1A" w:rsidRDefault="00056B1A" w:rsidP="00056B1A">
      <w:pPr>
        <w:jc w:val="right"/>
        <w:rPr>
          <w:sz w:val="24"/>
          <w:szCs w:val="24"/>
        </w:rPr>
      </w:pPr>
    </w:p>
    <w:p w:rsidR="00056B1A" w:rsidRDefault="00056B1A" w:rsidP="00056B1A">
      <w:pPr>
        <w:rPr>
          <w:sz w:val="24"/>
          <w:szCs w:val="24"/>
        </w:rPr>
      </w:pPr>
    </w:p>
    <w:p w:rsidR="00056B1A" w:rsidRDefault="00056B1A" w:rsidP="00056B1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056B1A" w:rsidRDefault="00056B1A" w:rsidP="00056B1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056B1A" w:rsidRDefault="00056B1A" w:rsidP="00056B1A">
      <w:pPr>
        <w:numPr>
          <w:ilvl w:val="0"/>
          <w:numId w:val="46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275"/>
        <w:gridCol w:w="2609"/>
        <w:gridCol w:w="1515"/>
        <w:gridCol w:w="1633"/>
      </w:tblGrid>
      <w:tr w:rsidR="00056B1A" w:rsidRPr="00056B1A" w:rsidTr="00056B1A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Pr="00056B1A" w:rsidRDefault="00056B1A" w:rsidP="00056B1A">
            <w:pPr>
              <w:jc w:val="center"/>
            </w:pPr>
            <w:r w:rsidRPr="00056B1A">
              <w:t>Сроки организации практической подготовки</w:t>
            </w:r>
          </w:p>
        </w:tc>
      </w:tr>
      <w:tr w:rsidR="00056B1A" w:rsidRPr="00056B1A" w:rsidTr="00056B1A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r w:rsidRPr="00056B1A"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pPr>
              <w:jc w:val="both"/>
            </w:pPr>
            <w:r w:rsidRPr="00056B1A">
              <w:rPr>
                <w:color w:val="000000"/>
              </w:rPr>
              <w:t>«Педагогика и психология инклюзивного образования»</w:t>
            </w:r>
            <w:r w:rsidRPr="00056B1A"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B1A" w:rsidRPr="00056B1A" w:rsidRDefault="00056B1A" w:rsidP="00056B1A">
            <w:pPr>
              <w:jc w:val="both"/>
              <w:rPr>
                <w:bCs/>
                <w:i/>
                <w:iCs/>
              </w:rPr>
            </w:pPr>
            <w:r w:rsidRPr="00056B1A">
              <w:t>1.</w:t>
            </w:r>
            <w:r w:rsidRPr="00056B1A">
              <w:rPr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056B1A" w:rsidRPr="00056B1A" w:rsidRDefault="00056B1A" w:rsidP="00056B1A">
            <w:pPr>
              <w:jc w:val="both"/>
            </w:pPr>
            <w:r w:rsidRPr="00056B1A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056B1A">
              <w:rPr>
                <w:i/>
              </w:rPr>
              <w:t>.</w:t>
            </w:r>
            <w:r w:rsidRPr="00056B1A">
              <w:t xml:space="preserve">  </w:t>
            </w:r>
          </w:p>
          <w:p w:rsidR="00056B1A" w:rsidRPr="00056B1A" w:rsidRDefault="00056B1A" w:rsidP="00056B1A">
            <w:pPr>
              <w:rPr>
                <w:bCs/>
              </w:rPr>
            </w:pPr>
            <w:r w:rsidRPr="00056B1A">
              <w:rPr>
                <w:b/>
                <w:i/>
                <w:color w:val="000000"/>
              </w:rPr>
              <w:t>Результат</w:t>
            </w:r>
            <w:r w:rsidRPr="00056B1A">
              <w:rPr>
                <w:color w:val="000000"/>
              </w:rPr>
              <w:t xml:space="preserve">: </w:t>
            </w:r>
            <w:r w:rsidRPr="00056B1A">
              <w:rPr>
                <w:bCs/>
              </w:rPr>
              <w:t xml:space="preserve">Визитная карточка </w:t>
            </w:r>
            <w:r w:rsidRPr="00056B1A">
              <w:rPr>
                <w:color w:val="000000"/>
              </w:rPr>
              <w:t>образовательной организации</w:t>
            </w:r>
            <w:r w:rsidRPr="00056B1A">
              <w:rPr>
                <w:bCs/>
              </w:rPr>
              <w:t>.</w:t>
            </w:r>
          </w:p>
          <w:p w:rsidR="00056B1A" w:rsidRPr="00B22C2D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22C2D">
              <w:rPr>
                <w:rFonts w:ascii="Times New Roman" w:hAnsi="Times New Roman"/>
                <w:i/>
              </w:rPr>
              <w:t xml:space="preserve">2. Анализ образовательной среды организации: </w:t>
            </w:r>
          </w:p>
          <w:p w:rsidR="00056B1A" w:rsidRPr="00B22C2D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</w:rPr>
              <w:t xml:space="preserve">- анализ адаптированных образовательных программ, программ психолого - педагогического </w:t>
            </w:r>
          </w:p>
          <w:p w:rsidR="00056B1A" w:rsidRPr="00B22C2D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</w:rPr>
              <w:t xml:space="preserve">- сопровождения лиц с ОВЗ; </w:t>
            </w:r>
          </w:p>
          <w:p w:rsidR="00056B1A" w:rsidRPr="00B22C2D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</w:rPr>
              <w:t xml:space="preserve">- анализ материальной базы организации; </w:t>
            </w:r>
          </w:p>
          <w:p w:rsidR="00056B1A" w:rsidRPr="00B22C2D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</w:rPr>
              <w:t xml:space="preserve">- посещение и анализ индивидуальных занятий/уроков; </w:t>
            </w:r>
          </w:p>
          <w:p w:rsidR="00056B1A" w:rsidRPr="00B22C2D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</w:rPr>
              <w:t>– посещение и анализ внеурочных мероприятий.</w:t>
            </w:r>
          </w:p>
          <w:p w:rsidR="00056B1A" w:rsidRPr="00B22C2D" w:rsidRDefault="00056B1A" w:rsidP="00056B1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2C2D">
              <w:rPr>
                <w:rFonts w:ascii="Times New Roman" w:hAnsi="Times New Roman"/>
                <w:b/>
                <w:i/>
              </w:rPr>
              <w:t>Результат</w:t>
            </w:r>
            <w:r w:rsidRPr="00B22C2D">
              <w:rPr>
                <w:rFonts w:ascii="Times New Roman" w:hAnsi="Times New Roman"/>
              </w:rPr>
              <w:t xml:space="preserve"> описание образовательной среды организации</w:t>
            </w:r>
          </w:p>
          <w:p w:rsidR="00056B1A" w:rsidRPr="00056B1A" w:rsidRDefault="00056B1A" w:rsidP="00056B1A">
            <w:pPr>
              <w:jc w:val="both"/>
              <w:rPr>
                <w:i/>
              </w:rPr>
            </w:pPr>
            <w:r w:rsidRPr="00056B1A">
              <w:rPr>
                <w:i/>
              </w:rPr>
              <w:t>3 Проведение коррекционно - развивающих занятий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1) Дифференциация проблемы психического развития на материалах диагностического обследования с определением психокоррекционной стратегии.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2) Психокоррекционная программа с определением типов, видов и средств коррекционных воздействий по следующим направлениям: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 А) Отклонения и проблемы познавательного развития;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Б) Отклонения и проблемы развития личности;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В) Отклонения и проблемы эмоционального развития;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Г) Отклонения и проблемы коммуникативного развития;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Д) Отклонения и проблемы психомоторного развития; </w:t>
            </w:r>
          </w:p>
          <w:p w:rsidR="00056B1A" w:rsidRPr="00056B1A" w:rsidRDefault="00056B1A" w:rsidP="00056B1A">
            <w:pPr>
              <w:jc w:val="both"/>
            </w:pPr>
            <w:r w:rsidRPr="00056B1A">
              <w:t xml:space="preserve">Е) Другое (по выбору). </w:t>
            </w:r>
          </w:p>
          <w:p w:rsidR="00056B1A" w:rsidRPr="00056B1A" w:rsidRDefault="00056B1A" w:rsidP="00056B1A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jc w:val="both"/>
              <w:rPr>
                <w:color w:val="000000"/>
              </w:rPr>
            </w:pPr>
            <w:r w:rsidRPr="00056B1A">
              <w:rPr>
                <w:b/>
                <w:i/>
              </w:rPr>
              <w:t>Результат</w:t>
            </w:r>
            <w:r w:rsidRPr="00056B1A">
              <w:rPr>
                <w:i/>
              </w:rPr>
              <w:t xml:space="preserve"> </w:t>
            </w:r>
            <w:r w:rsidRPr="00056B1A">
              <w:t>конспект психокоррекционных (развивающих) занятий (игр) с определением задач и средств коррекционных воздействий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pPr>
              <w:rPr>
                <w:color w:val="FF0000"/>
              </w:rPr>
            </w:pPr>
            <w:r w:rsidRPr="00056B1A">
              <w:rPr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1A" w:rsidRPr="00056B1A" w:rsidRDefault="00056B1A" w:rsidP="00056B1A">
            <w:pPr>
              <w:rPr>
                <w:color w:val="FF0000"/>
              </w:rPr>
            </w:pPr>
            <w:r w:rsidRPr="00056B1A">
              <w:rPr>
                <w:color w:val="FF0000"/>
              </w:rPr>
              <w:t>В соответствии с календарным учебным графиком</w:t>
            </w:r>
          </w:p>
        </w:tc>
      </w:tr>
    </w:tbl>
    <w:p w:rsidR="00056B1A" w:rsidRDefault="00056B1A" w:rsidP="00056B1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56B1A" w:rsidRDefault="00056B1A" w:rsidP="00056B1A">
      <w:pPr>
        <w:ind w:firstLine="4536"/>
        <w:rPr>
          <w:sz w:val="24"/>
          <w:szCs w:val="24"/>
        </w:rPr>
      </w:pPr>
    </w:p>
    <w:p w:rsidR="00056B1A" w:rsidRDefault="00056B1A" w:rsidP="00056B1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056B1A" w:rsidRDefault="00056B1A" w:rsidP="00056B1A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056B1A" w:rsidRDefault="00056B1A" w:rsidP="00056B1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056B1A" w:rsidRDefault="00056B1A" w:rsidP="00056B1A">
      <w:pPr>
        <w:rPr>
          <w:sz w:val="24"/>
          <w:szCs w:val="24"/>
        </w:rPr>
      </w:pPr>
    </w:p>
    <w:p w:rsidR="00056B1A" w:rsidRDefault="00056B1A" w:rsidP="00056B1A">
      <w:pPr>
        <w:rPr>
          <w:sz w:val="24"/>
          <w:szCs w:val="24"/>
        </w:rPr>
      </w:pPr>
    </w:p>
    <w:p w:rsidR="00056B1A" w:rsidRDefault="00056B1A" w:rsidP="00056B1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056B1A" w:rsidRDefault="00056B1A" w:rsidP="00056B1A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056B1A" w:rsidTr="00056B1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 xml:space="preserve">Помещения </w:t>
            </w:r>
          </w:p>
        </w:tc>
      </w:tr>
      <w:tr w:rsidR="00056B1A" w:rsidTr="00056B1A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</w:pPr>
            <w:r>
              <w:t xml:space="preserve"> БОУ «Средняя общеобразовательная школа № 1» </w:t>
            </w:r>
          </w:p>
          <w:p w:rsidR="00056B1A" w:rsidRDefault="00056B1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056B1A" w:rsidRDefault="00056B1A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B1A" w:rsidRDefault="00056B1A">
            <w:pPr>
              <w:jc w:val="center"/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г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B1A" w:rsidRDefault="00056B1A">
            <w:pPr>
              <w:jc w:val="center"/>
            </w:pPr>
            <w:r>
              <w:t>Кабинет дефектолога</w:t>
            </w:r>
          </w:p>
          <w:p w:rsidR="00056B1A" w:rsidRDefault="00056B1A">
            <w:pPr>
              <w:jc w:val="center"/>
            </w:pPr>
          </w:p>
          <w:p w:rsidR="00056B1A" w:rsidRDefault="00056B1A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056B1A" w:rsidRDefault="00056B1A">
            <w:pPr>
              <w:rPr>
                <w:color w:val="FF0000"/>
              </w:rPr>
            </w:pPr>
          </w:p>
          <w:p w:rsidR="00056B1A" w:rsidRDefault="00056B1A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056B1A" w:rsidRDefault="00056B1A" w:rsidP="00056B1A">
      <w:pPr>
        <w:jc w:val="right"/>
        <w:rPr>
          <w:sz w:val="24"/>
          <w:szCs w:val="24"/>
        </w:rPr>
      </w:pPr>
    </w:p>
    <w:p w:rsidR="00056B1A" w:rsidRDefault="00056B1A" w:rsidP="00056B1A">
      <w:pPr>
        <w:rPr>
          <w:rFonts w:ascii="Calibri" w:hAnsi="Calibri"/>
          <w:sz w:val="22"/>
          <w:szCs w:val="22"/>
        </w:rPr>
      </w:pPr>
    </w:p>
    <w:p w:rsidR="0007055A" w:rsidRPr="00A27B4F" w:rsidRDefault="00056B1A" w:rsidP="00056B1A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07055A" w:rsidRPr="003760F7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7055A" w:rsidRPr="00BB3BB3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055A" w:rsidRPr="00BB3BB3" w:rsidRDefault="0007055A" w:rsidP="0007055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Pr="00BB3BB3" w:rsidRDefault="0007055A" w:rsidP="0007055A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07055A" w:rsidRDefault="0007055A" w:rsidP="0007055A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07055A" w:rsidRDefault="0007055A" w:rsidP="0007055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07055A" w:rsidRPr="00BB3BB3" w:rsidRDefault="0007055A" w:rsidP="0007055A">
      <w:pPr>
        <w:jc w:val="center"/>
        <w:rPr>
          <w:spacing w:val="20"/>
          <w:sz w:val="36"/>
          <w:szCs w:val="36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A90529" w:rsidRDefault="00A90529" w:rsidP="00A90529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 практика</w:t>
      </w:r>
    </w:p>
    <w:p w:rsidR="0007055A" w:rsidRDefault="00A90529" w:rsidP="00A90529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практики:  Технологическая (проектно-технологическая) практика</w:t>
      </w:r>
    </w:p>
    <w:p w:rsidR="00A90529" w:rsidRPr="00BB3BB3" w:rsidRDefault="00A90529" w:rsidP="00A90529">
      <w:pPr>
        <w:jc w:val="both"/>
        <w:rPr>
          <w:sz w:val="28"/>
          <w:szCs w:val="28"/>
        </w:rPr>
      </w:pP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07055A" w:rsidRPr="004609F1" w:rsidRDefault="0007055A" w:rsidP="0007055A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07055A" w:rsidRPr="004609F1" w:rsidRDefault="0007055A" w:rsidP="0007055A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="0082774D">
        <w:rPr>
          <w:i/>
          <w:sz w:val="24"/>
          <w:szCs w:val="24"/>
        </w:rPr>
        <w:t>очная/</w:t>
      </w:r>
      <w:r w:rsidRPr="004609F1">
        <w:rPr>
          <w:i/>
          <w:sz w:val="24"/>
          <w:szCs w:val="24"/>
        </w:rPr>
        <w:t xml:space="preserve">заочная </w:t>
      </w:r>
    </w:p>
    <w:p w:rsidR="0007055A" w:rsidRPr="00BB3BB3" w:rsidRDefault="0007055A" w:rsidP="0007055A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07055A" w:rsidRPr="00BB3BB3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07055A" w:rsidRPr="00BB3BB3" w:rsidRDefault="0007055A" w:rsidP="0007055A">
      <w:pPr>
        <w:ind w:left="4956"/>
        <w:jc w:val="both"/>
        <w:rPr>
          <w:sz w:val="28"/>
          <w:szCs w:val="28"/>
          <w:vertAlign w:val="superscript"/>
        </w:rPr>
      </w:pPr>
    </w:p>
    <w:p w:rsidR="0007055A" w:rsidRDefault="0007055A" w:rsidP="0007055A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07055A" w:rsidRPr="008428FA" w:rsidRDefault="0007055A" w:rsidP="0007055A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07055A" w:rsidRPr="00BB3BB3" w:rsidRDefault="0007055A" w:rsidP="0007055A">
      <w:pPr>
        <w:shd w:val="clear" w:color="auto" w:fill="FFFFFF"/>
        <w:rPr>
          <w:sz w:val="27"/>
          <w:szCs w:val="27"/>
          <w:vertAlign w:val="superscript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</w:p>
    <w:p w:rsidR="0007055A" w:rsidRPr="00BB3BB3" w:rsidRDefault="0007055A" w:rsidP="0007055A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07055A" w:rsidRPr="00BB3BB3" w:rsidRDefault="0007055A" w:rsidP="0007055A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07055A" w:rsidRPr="00BB3BB3" w:rsidRDefault="0007055A" w:rsidP="0007055A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07055A" w:rsidRPr="00BB3BB3" w:rsidRDefault="0007055A" w:rsidP="0007055A">
      <w:pPr>
        <w:shd w:val="clear" w:color="auto" w:fill="FFFFFF"/>
      </w:pPr>
      <w:r w:rsidRPr="00BB3BB3">
        <w:t>М.П.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07055A" w:rsidRDefault="0007055A" w:rsidP="0007055A">
      <w:pPr>
        <w:jc w:val="right"/>
        <w:rPr>
          <w:sz w:val="24"/>
          <w:szCs w:val="24"/>
        </w:rPr>
      </w:pPr>
    </w:p>
    <w:p w:rsidR="0007055A" w:rsidRDefault="0007055A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82774D" w:rsidRDefault="0082774D" w:rsidP="0007055A">
      <w:pPr>
        <w:jc w:val="right"/>
        <w:rPr>
          <w:sz w:val="24"/>
          <w:szCs w:val="24"/>
        </w:rPr>
      </w:pPr>
    </w:p>
    <w:p w:rsidR="0082774D" w:rsidRDefault="0082774D" w:rsidP="0007055A">
      <w:pPr>
        <w:jc w:val="right"/>
        <w:rPr>
          <w:sz w:val="24"/>
          <w:szCs w:val="24"/>
        </w:rPr>
      </w:pPr>
    </w:p>
    <w:p w:rsidR="0082774D" w:rsidRDefault="0082774D" w:rsidP="0007055A">
      <w:pPr>
        <w:jc w:val="right"/>
        <w:rPr>
          <w:sz w:val="24"/>
          <w:szCs w:val="24"/>
        </w:rPr>
      </w:pPr>
    </w:p>
    <w:p w:rsidR="0082774D" w:rsidRDefault="0082774D" w:rsidP="0007055A">
      <w:pPr>
        <w:jc w:val="right"/>
        <w:rPr>
          <w:sz w:val="24"/>
          <w:szCs w:val="24"/>
        </w:rPr>
      </w:pPr>
    </w:p>
    <w:p w:rsidR="00D13551" w:rsidRDefault="00D13551" w:rsidP="0007055A">
      <w:pPr>
        <w:jc w:val="right"/>
        <w:rPr>
          <w:sz w:val="24"/>
          <w:szCs w:val="24"/>
        </w:rPr>
      </w:pPr>
    </w:p>
    <w:p w:rsidR="0007055A" w:rsidRPr="00C62069" w:rsidRDefault="00D13551" w:rsidP="000705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07055A" w:rsidRPr="00C62069" w:rsidRDefault="0007055A" w:rsidP="0007055A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7055A" w:rsidRPr="00C62069" w:rsidTr="000705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7055A" w:rsidRPr="00C62069" w:rsidTr="000705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7055A" w:rsidRPr="00C62069" w:rsidRDefault="0007055A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C6206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6206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07055A" w:rsidRPr="00C62069" w:rsidRDefault="0007055A" w:rsidP="0007055A">
            <w:pPr>
              <w:rPr>
                <w:sz w:val="24"/>
                <w:szCs w:val="24"/>
              </w:rPr>
            </w:pPr>
          </w:p>
        </w:tc>
      </w:tr>
    </w:tbl>
    <w:p w:rsidR="0007055A" w:rsidRPr="00C62069" w:rsidRDefault="0007055A" w:rsidP="0007055A">
      <w:pPr>
        <w:jc w:val="center"/>
        <w:rPr>
          <w:sz w:val="24"/>
          <w:szCs w:val="24"/>
        </w:rPr>
      </w:pPr>
      <w:r w:rsidRPr="00C62069">
        <w:rPr>
          <w:sz w:val="24"/>
          <w:szCs w:val="24"/>
        </w:rPr>
        <w:t>Кафедра педагогики, психологии и социальной работы»</w:t>
      </w:r>
    </w:p>
    <w:p w:rsidR="0007055A" w:rsidRPr="00C62069" w:rsidRDefault="0041234A" w:rsidP="0007055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63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166E7" w:rsidRPr="00EE40AA" w:rsidRDefault="000166E7" w:rsidP="0007055A">
                  <w:pPr>
                    <w:jc w:val="center"/>
                    <w:rPr>
                      <w:sz w:val="24"/>
                      <w:szCs w:val="24"/>
                    </w:rPr>
                  </w:pPr>
                  <w:r w:rsidRPr="00EE40AA">
                    <w:rPr>
                      <w:sz w:val="24"/>
                      <w:szCs w:val="24"/>
                    </w:rPr>
                    <w:t>УТВЕРЖДАЮ</w:t>
                  </w:r>
                </w:p>
                <w:p w:rsidR="000166E7" w:rsidRPr="00EE40AA" w:rsidRDefault="000166E7" w:rsidP="0007055A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E40AA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EE40AA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EE40AA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0166E7" w:rsidRPr="00713368" w:rsidRDefault="000166E7" w:rsidP="0007055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7055A" w:rsidRPr="00C62069" w:rsidRDefault="0007055A" w:rsidP="0007055A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  <w:r w:rsidRPr="00C62069">
        <w:rPr>
          <w:sz w:val="24"/>
          <w:szCs w:val="24"/>
        </w:rPr>
        <w:t xml:space="preserve">       </w:t>
      </w: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7055A" w:rsidRPr="00C62069" w:rsidRDefault="0007055A" w:rsidP="0007055A">
      <w:pPr>
        <w:jc w:val="both"/>
        <w:rPr>
          <w:sz w:val="24"/>
          <w:szCs w:val="24"/>
        </w:rPr>
      </w:pPr>
    </w:p>
    <w:p w:rsidR="00056B1A" w:rsidRDefault="00056B1A" w:rsidP="00056B1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07055A" w:rsidRPr="00EE40AA" w:rsidRDefault="0007055A" w:rsidP="0007055A">
      <w:pPr>
        <w:jc w:val="center"/>
        <w:rPr>
          <w:sz w:val="24"/>
          <w:szCs w:val="24"/>
        </w:rPr>
      </w:pPr>
    </w:p>
    <w:p w:rsidR="0007055A" w:rsidRPr="00EE40AA" w:rsidRDefault="0007055A" w:rsidP="0007055A">
      <w:pPr>
        <w:pStyle w:val="af4"/>
        <w:jc w:val="center"/>
        <w:rPr>
          <w:i/>
          <w:u w:val="single"/>
        </w:rPr>
      </w:pPr>
      <w:r w:rsidRPr="00EE40AA">
        <w:rPr>
          <w:i/>
          <w:u w:val="single"/>
        </w:rPr>
        <w:t>Иванов Иван Иванович</w:t>
      </w:r>
    </w:p>
    <w:p w:rsidR="0007055A" w:rsidRPr="00EE40AA" w:rsidRDefault="0007055A" w:rsidP="0007055A">
      <w:pPr>
        <w:pStyle w:val="af4"/>
        <w:jc w:val="center"/>
      </w:pPr>
      <w:r w:rsidRPr="00EE40AA">
        <w:t>Фамилия, Имя, Отчество студента (-ки)</w:t>
      </w:r>
    </w:p>
    <w:p w:rsidR="0007055A" w:rsidRPr="00EE40AA" w:rsidRDefault="0007055A" w:rsidP="0007055A">
      <w:pPr>
        <w:pStyle w:val="af4"/>
        <w:jc w:val="center"/>
      </w:pPr>
    </w:p>
    <w:p w:rsidR="0007055A" w:rsidRPr="00EE40AA" w:rsidRDefault="0007055A" w:rsidP="0007055A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Бакалавриат по направлению подготовки </w:t>
      </w:r>
    </w:p>
    <w:p w:rsidR="0007055A" w:rsidRPr="00EE40AA" w:rsidRDefault="0007055A" w:rsidP="0007055A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Направленность (профиль) программы: </w:t>
      </w:r>
    </w:p>
    <w:p w:rsidR="0007055A" w:rsidRPr="00EE40AA" w:rsidRDefault="0007055A" w:rsidP="0007055A">
      <w:pPr>
        <w:jc w:val="both"/>
        <w:rPr>
          <w:sz w:val="24"/>
          <w:szCs w:val="24"/>
        </w:rPr>
      </w:pPr>
    </w:p>
    <w:p w:rsidR="00A90529" w:rsidRPr="00EE40AA" w:rsidRDefault="00A90529" w:rsidP="00A90529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Вид практики: Производственная практика</w:t>
      </w:r>
    </w:p>
    <w:p w:rsidR="0007055A" w:rsidRPr="00EE40AA" w:rsidRDefault="00A90529" w:rsidP="00A90529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Тип практики:  Технологическая (проектно-технологическая) практика</w:t>
      </w:r>
    </w:p>
    <w:p w:rsidR="00A90529" w:rsidRPr="00EE40AA" w:rsidRDefault="00A90529" w:rsidP="00A90529">
      <w:pPr>
        <w:jc w:val="both"/>
        <w:rPr>
          <w:sz w:val="24"/>
          <w:szCs w:val="24"/>
        </w:rPr>
      </w:pPr>
    </w:p>
    <w:p w:rsidR="000C4E9E" w:rsidRPr="00EE40AA" w:rsidRDefault="000C4E9E" w:rsidP="000C4E9E">
      <w:pPr>
        <w:ind w:firstLine="708"/>
        <w:jc w:val="both"/>
        <w:rPr>
          <w:bCs/>
          <w:i/>
          <w:iCs/>
          <w:sz w:val="24"/>
          <w:szCs w:val="24"/>
        </w:rPr>
      </w:pPr>
      <w:r w:rsidRPr="00EE40AA">
        <w:rPr>
          <w:sz w:val="24"/>
          <w:szCs w:val="24"/>
        </w:rPr>
        <w:t>1.</w:t>
      </w:r>
      <w:r w:rsidRPr="00EE40AA">
        <w:rPr>
          <w:bCs/>
          <w:i/>
          <w:iCs/>
          <w:sz w:val="24"/>
          <w:szCs w:val="24"/>
        </w:rPr>
        <w:t>Общее знакомство с организацией, на базе которой проводится практика</w:t>
      </w:r>
    </w:p>
    <w:p w:rsidR="000C4E9E" w:rsidRPr="00EE40AA" w:rsidRDefault="000C4E9E" w:rsidP="000C4E9E">
      <w:pPr>
        <w:ind w:firstLine="709"/>
        <w:jc w:val="both"/>
        <w:rPr>
          <w:sz w:val="24"/>
          <w:szCs w:val="24"/>
        </w:rPr>
      </w:pPr>
      <w:r w:rsidRPr="00EE40AA">
        <w:rPr>
          <w:sz w:val="24"/>
          <w:szCs w:val="24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EE40AA">
        <w:rPr>
          <w:i/>
          <w:sz w:val="24"/>
          <w:szCs w:val="24"/>
        </w:rPr>
        <w:t>.</w:t>
      </w:r>
      <w:r w:rsidRPr="00EE40AA">
        <w:rPr>
          <w:sz w:val="24"/>
          <w:szCs w:val="24"/>
        </w:rPr>
        <w:t xml:space="preserve">  </w:t>
      </w:r>
    </w:p>
    <w:p w:rsidR="000C4E9E" w:rsidRPr="00EE40AA" w:rsidRDefault="000C4E9E" w:rsidP="000C4E9E">
      <w:pPr>
        <w:ind w:firstLine="708"/>
        <w:rPr>
          <w:bCs/>
          <w:sz w:val="24"/>
          <w:szCs w:val="24"/>
        </w:rPr>
      </w:pPr>
      <w:r w:rsidRPr="00EE40AA">
        <w:rPr>
          <w:b/>
          <w:i/>
          <w:color w:val="000000"/>
          <w:sz w:val="24"/>
          <w:szCs w:val="24"/>
        </w:rPr>
        <w:t>Результат</w:t>
      </w:r>
      <w:r w:rsidRPr="00EE40AA">
        <w:rPr>
          <w:color w:val="000000"/>
          <w:sz w:val="24"/>
          <w:szCs w:val="24"/>
        </w:rPr>
        <w:t xml:space="preserve">: </w:t>
      </w:r>
      <w:r w:rsidRPr="00EE40AA">
        <w:rPr>
          <w:bCs/>
          <w:sz w:val="24"/>
          <w:szCs w:val="24"/>
        </w:rPr>
        <w:t xml:space="preserve">Визитная карточка </w:t>
      </w:r>
      <w:r w:rsidRPr="00EE40AA">
        <w:rPr>
          <w:color w:val="000000"/>
          <w:sz w:val="24"/>
          <w:szCs w:val="24"/>
        </w:rPr>
        <w:t>образовательной организации</w:t>
      </w:r>
      <w:r w:rsidRPr="00EE40AA">
        <w:rPr>
          <w:bCs/>
          <w:sz w:val="24"/>
          <w:szCs w:val="24"/>
        </w:rPr>
        <w:t>.</w:t>
      </w:r>
    </w:p>
    <w:p w:rsidR="00C80F47" w:rsidRPr="00EE40AA" w:rsidRDefault="000C4E9E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40AA">
        <w:rPr>
          <w:rFonts w:ascii="Times New Roman" w:hAnsi="Times New Roman"/>
          <w:i/>
          <w:sz w:val="24"/>
          <w:szCs w:val="24"/>
        </w:rPr>
        <w:t xml:space="preserve">2. </w:t>
      </w:r>
      <w:r w:rsidR="00C80F47" w:rsidRPr="00EE40AA">
        <w:rPr>
          <w:rFonts w:ascii="Times New Roman" w:hAnsi="Times New Roman"/>
          <w:i/>
          <w:sz w:val="24"/>
          <w:szCs w:val="24"/>
        </w:rPr>
        <w:t xml:space="preserve">Анализ образовательной среды организации: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анализ адаптированных образовательных программ, программ психолого - педагогического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сопровождения лиц с ОВЗ;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анализ материальной базы организации;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 xml:space="preserve">- посещение и анализ индивидуальных занятий/уроков; </w:t>
      </w:r>
    </w:p>
    <w:p w:rsidR="00C80F47" w:rsidRPr="00EE40AA" w:rsidRDefault="00C80F47" w:rsidP="00C80F47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sz w:val="24"/>
          <w:szCs w:val="24"/>
        </w:rPr>
        <w:t>– посещение и анализ внеурочных мероприятий.</w:t>
      </w:r>
    </w:p>
    <w:p w:rsidR="000C4E9E" w:rsidRPr="00EE40AA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b/>
          <w:i/>
          <w:sz w:val="24"/>
          <w:szCs w:val="24"/>
        </w:rPr>
        <w:t>Результат</w:t>
      </w:r>
      <w:r w:rsidRPr="00EE40AA">
        <w:rPr>
          <w:rFonts w:ascii="Times New Roman" w:hAnsi="Times New Roman"/>
          <w:sz w:val="24"/>
          <w:szCs w:val="24"/>
        </w:rPr>
        <w:t xml:space="preserve"> описание </w:t>
      </w:r>
      <w:r w:rsidR="00C80F47" w:rsidRPr="00EE40AA">
        <w:rPr>
          <w:rFonts w:ascii="Times New Roman" w:hAnsi="Times New Roman"/>
          <w:sz w:val="24"/>
          <w:szCs w:val="24"/>
        </w:rPr>
        <w:t>образовательной среды организации</w:t>
      </w:r>
    </w:p>
    <w:p w:rsidR="00C80F47" w:rsidRPr="00EE40AA" w:rsidRDefault="000C4E9E" w:rsidP="00C80F47">
      <w:pPr>
        <w:jc w:val="both"/>
        <w:rPr>
          <w:i/>
          <w:sz w:val="24"/>
          <w:szCs w:val="24"/>
        </w:rPr>
      </w:pPr>
      <w:r w:rsidRPr="00EE40AA">
        <w:rPr>
          <w:i/>
          <w:sz w:val="24"/>
          <w:szCs w:val="24"/>
        </w:rPr>
        <w:t>3</w:t>
      </w:r>
      <w:r w:rsidR="00C80F47" w:rsidRPr="00EE40AA">
        <w:rPr>
          <w:i/>
          <w:sz w:val="24"/>
          <w:szCs w:val="24"/>
        </w:rPr>
        <w:t xml:space="preserve"> Проведение коррекционно - развивающих занятий</w:t>
      </w:r>
    </w:p>
    <w:p w:rsidR="00C80F47" w:rsidRPr="00EE40AA" w:rsidRDefault="00C80F47" w:rsidP="00C80F47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1) Дифференциация проблемы психического развития на материалах диагностического обследования с определением психокоррекционной стратегии. </w:t>
      </w:r>
    </w:p>
    <w:p w:rsidR="00C80F47" w:rsidRPr="00EE40AA" w:rsidRDefault="00C80F47" w:rsidP="00C80F47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2) Психокоррекционная программа с определением типов, видов и средств коррекционных воздействий по следующим направлениям: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 А) Отклонения и проблемы познавательного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Б) Отклонения и проблемы развития личности;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В) Отклонения и проблемы эмоционального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Г) Отклонения и проблемы коммуникативного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Д) Отклонения и проблемы психомоторного развития; </w:t>
      </w:r>
    </w:p>
    <w:p w:rsidR="00C80F47" w:rsidRPr="00EE40AA" w:rsidRDefault="00C80F47" w:rsidP="00C80F47">
      <w:pPr>
        <w:ind w:left="720"/>
        <w:jc w:val="both"/>
        <w:rPr>
          <w:sz w:val="24"/>
          <w:szCs w:val="24"/>
        </w:rPr>
      </w:pPr>
      <w:r w:rsidRPr="00EE40AA">
        <w:rPr>
          <w:sz w:val="24"/>
          <w:szCs w:val="24"/>
        </w:rPr>
        <w:t xml:space="preserve">Е) Другое (по выбору). </w:t>
      </w:r>
    </w:p>
    <w:p w:rsidR="000C4E9E" w:rsidRPr="00EE40AA" w:rsidRDefault="000C4E9E" w:rsidP="000C4E9E">
      <w:pPr>
        <w:pStyle w:val="25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E40AA">
        <w:rPr>
          <w:rFonts w:ascii="Times New Roman" w:hAnsi="Times New Roman"/>
          <w:b/>
          <w:i/>
          <w:sz w:val="24"/>
          <w:szCs w:val="24"/>
        </w:rPr>
        <w:t>Результат</w:t>
      </w:r>
      <w:r w:rsidRPr="00EE40AA">
        <w:rPr>
          <w:rFonts w:ascii="Times New Roman" w:hAnsi="Times New Roman"/>
          <w:i/>
          <w:sz w:val="24"/>
          <w:szCs w:val="24"/>
        </w:rPr>
        <w:t xml:space="preserve"> </w:t>
      </w:r>
      <w:r w:rsidR="00C80F47" w:rsidRPr="00EE40AA">
        <w:rPr>
          <w:rFonts w:ascii="Times New Roman" w:hAnsi="Times New Roman"/>
          <w:sz w:val="24"/>
          <w:szCs w:val="24"/>
        </w:rPr>
        <w:t xml:space="preserve">конспект психокоррекционных (развивающих) занятий (игр) с определением задач и средств коррекционных воздействий </w:t>
      </w:r>
    </w:p>
    <w:p w:rsidR="0007055A" w:rsidRPr="00EE40AA" w:rsidRDefault="0007055A" w:rsidP="0007055A">
      <w:pPr>
        <w:pStyle w:val="af4"/>
      </w:pPr>
    </w:p>
    <w:p w:rsidR="0007055A" w:rsidRPr="00EE40AA" w:rsidRDefault="0007055A" w:rsidP="0007055A">
      <w:pPr>
        <w:pStyle w:val="af4"/>
      </w:pPr>
      <w:r w:rsidRPr="00EE40AA">
        <w:t>Дата выдачи задания:     __.__.20__ г.</w:t>
      </w:r>
    </w:p>
    <w:p w:rsidR="0007055A" w:rsidRPr="00EE40AA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0AA">
        <w:rPr>
          <w:sz w:val="24"/>
          <w:szCs w:val="24"/>
        </w:rPr>
        <w:t xml:space="preserve">Руководитель (ФИО) :  __________    </w:t>
      </w:r>
    </w:p>
    <w:p w:rsidR="0007055A" w:rsidRPr="00EE40AA" w:rsidRDefault="0007055A" w:rsidP="0007055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0AA">
        <w:rPr>
          <w:sz w:val="24"/>
          <w:szCs w:val="24"/>
        </w:rPr>
        <w:t>Задание принял(а) к исполнению (ФИО):  ___________</w:t>
      </w:r>
    </w:p>
    <w:p w:rsidR="0007055A" w:rsidRPr="00BE732C" w:rsidRDefault="0007055A" w:rsidP="0007055A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07055A" w:rsidRPr="00F37185" w:rsidRDefault="0007055A" w:rsidP="0007055A">
      <w:pPr>
        <w:jc w:val="center"/>
        <w:rPr>
          <w:bCs/>
          <w:sz w:val="28"/>
          <w:szCs w:val="28"/>
        </w:rPr>
      </w:pPr>
    </w:p>
    <w:p w:rsidR="0007055A" w:rsidRPr="00BB3BB3" w:rsidRDefault="0007055A" w:rsidP="0007055A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7055A" w:rsidRPr="00BB3BB3" w:rsidRDefault="0007055A" w:rsidP="0007055A">
      <w:pPr>
        <w:jc w:val="center"/>
        <w:rPr>
          <w:b/>
          <w:bCs/>
          <w:sz w:val="28"/>
          <w:szCs w:val="28"/>
        </w:rPr>
      </w:pPr>
    </w:p>
    <w:p w:rsidR="0007055A" w:rsidRPr="00BB3BB3" w:rsidRDefault="0007055A" w:rsidP="0007055A">
      <w:pPr>
        <w:rPr>
          <w:sz w:val="24"/>
          <w:szCs w:val="24"/>
        </w:rPr>
      </w:pPr>
    </w:p>
    <w:p w:rsidR="0007055A" w:rsidRPr="00A27B4F" w:rsidRDefault="0007055A" w:rsidP="0007055A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07055A" w:rsidRPr="00AD3CAE" w:rsidRDefault="0007055A" w:rsidP="0007055A">
      <w:pPr>
        <w:contextualSpacing/>
        <w:jc w:val="both"/>
        <w:rPr>
          <w:sz w:val="24"/>
          <w:szCs w:val="24"/>
        </w:rPr>
      </w:pPr>
      <w:r w:rsidRPr="00AD3CAE">
        <w:rPr>
          <w:sz w:val="24"/>
          <w:szCs w:val="24"/>
        </w:rPr>
        <w:t xml:space="preserve">Направление подготовки: </w:t>
      </w:r>
    </w:p>
    <w:p w:rsidR="0007055A" w:rsidRPr="00AD3CAE" w:rsidRDefault="0007055A" w:rsidP="0007055A">
      <w:pPr>
        <w:jc w:val="both"/>
        <w:rPr>
          <w:b/>
          <w:sz w:val="24"/>
          <w:szCs w:val="24"/>
        </w:rPr>
      </w:pPr>
      <w:r w:rsidRPr="00AD3CAE">
        <w:rPr>
          <w:sz w:val="24"/>
          <w:szCs w:val="24"/>
        </w:rPr>
        <w:t xml:space="preserve">Направленность (профиль) программы </w:t>
      </w:r>
    </w:p>
    <w:p w:rsidR="0007055A" w:rsidRPr="00AD3CAE" w:rsidRDefault="0007055A" w:rsidP="0007055A">
      <w:pPr>
        <w:suppressAutoHyphens/>
        <w:ind w:left="284"/>
        <w:jc w:val="both"/>
        <w:rPr>
          <w:sz w:val="24"/>
          <w:szCs w:val="24"/>
        </w:rPr>
      </w:pPr>
    </w:p>
    <w:p w:rsidR="00A90529" w:rsidRPr="00EE40AA" w:rsidRDefault="00A90529" w:rsidP="00A90529">
      <w:pPr>
        <w:jc w:val="both"/>
        <w:rPr>
          <w:sz w:val="24"/>
          <w:szCs w:val="24"/>
        </w:rPr>
      </w:pPr>
      <w:r w:rsidRPr="00EE40AA">
        <w:rPr>
          <w:sz w:val="24"/>
          <w:szCs w:val="24"/>
        </w:rPr>
        <w:t>Вид практики: Производственная практика</w:t>
      </w:r>
    </w:p>
    <w:p w:rsidR="0007055A" w:rsidRPr="00EE40AA" w:rsidRDefault="00A90529" w:rsidP="00A90529">
      <w:pPr>
        <w:rPr>
          <w:sz w:val="24"/>
          <w:szCs w:val="24"/>
        </w:rPr>
      </w:pPr>
      <w:r w:rsidRPr="00EE40AA">
        <w:rPr>
          <w:sz w:val="24"/>
          <w:szCs w:val="24"/>
        </w:rPr>
        <w:t>Тип практики:  Технологическая (проектно-технологическая) практика</w:t>
      </w:r>
    </w:p>
    <w:p w:rsidR="0007055A" w:rsidRPr="00452A83" w:rsidRDefault="0007055A" w:rsidP="0007055A">
      <w:pPr>
        <w:pStyle w:val="Default"/>
        <w:jc w:val="both"/>
        <w:rPr>
          <w:color w:val="auto"/>
        </w:rPr>
      </w:pP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7055A" w:rsidRPr="00BB3BB3" w:rsidRDefault="0007055A" w:rsidP="0007055A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7055A" w:rsidRPr="00BB3BB3" w:rsidRDefault="0007055A" w:rsidP="0007055A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  <w:r w:rsidRPr="00633C66">
              <w:t xml:space="preserve">Сроки </w:t>
            </w:r>
          </w:p>
          <w:p w:rsidR="0007055A" w:rsidRPr="00633C66" w:rsidRDefault="0007055A" w:rsidP="0007055A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center"/>
            </w:pPr>
            <w:r w:rsidRPr="00633C66">
              <w:t>Планируемые работы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r w:rsidRPr="00633C66">
              <w:t>Инструктаж по технике безопасности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jc w:val="both"/>
            </w:pPr>
            <w:r w:rsidRPr="00EE40AA">
              <w:rPr>
                <w:rStyle w:val="a6"/>
                <w:noProof/>
                <w:color w:val="auto"/>
                <w:u w:val="none"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/>
        </w:tc>
      </w:tr>
      <w:tr w:rsidR="0007055A" w:rsidRPr="00BB3BB3" w:rsidTr="0007055A">
        <w:tc>
          <w:tcPr>
            <w:tcW w:w="9571" w:type="dxa"/>
            <w:gridSpan w:val="3"/>
          </w:tcPr>
          <w:p w:rsidR="0007055A" w:rsidRPr="00633C66" w:rsidRDefault="0007055A" w:rsidP="0007055A">
            <w:pPr>
              <w:suppressAutoHyphens/>
              <w:jc w:val="center"/>
              <w:rPr>
                <w:rStyle w:val="a6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  <w:rPr>
                <w:rStyle w:val="a6"/>
                <w:noProof/>
              </w:rPr>
            </w:pPr>
          </w:p>
        </w:tc>
      </w:tr>
      <w:tr w:rsidR="0007055A" w:rsidRPr="00BB3BB3" w:rsidTr="0007055A">
        <w:tc>
          <w:tcPr>
            <w:tcW w:w="817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2126" w:type="dxa"/>
          </w:tcPr>
          <w:p w:rsidR="0007055A" w:rsidRPr="00633C66" w:rsidRDefault="0007055A" w:rsidP="0007055A">
            <w:pPr>
              <w:jc w:val="center"/>
            </w:pPr>
          </w:p>
        </w:tc>
        <w:tc>
          <w:tcPr>
            <w:tcW w:w="6628" w:type="dxa"/>
          </w:tcPr>
          <w:p w:rsidR="0007055A" w:rsidRPr="00633C66" w:rsidRDefault="0007055A" w:rsidP="0007055A">
            <w:pPr>
              <w:tabs>
                <w:tab w:val="left" w:pos="1134"/>
              </w:tabs>
              <w:jc w:val="both"/>
            </w:pPr>
          </w:p>
        </w:tc>
      </w:tr>
    </w:tbl>
    <w:p w:rsidR="0007055A" w:rsidRPr="00BB3BB3" w:rsidRDefault="0007055A" w:rsidP="0007055A">
      <w:pPr>
        <w:rPr>
          <w:sz w:val="24"/>
          <w:szCs w:val="24"/>
        </w:rPr>
      </w:pP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:</w:t>
      </w:r>
      <w:r w:rsidRPr="00BB3BB3">
        <w:rPr>
          <w:sz w:val="24"/>
          <w:szCs w:val="24"/>
        </w:rPr>
        <w:tab/>
        <w:t>__________________ / ___________________</w:t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7055A" w:rsidRDefault="0007055A" w:rsidP="0007055A">
      <w:pPr>
        <w:rPr>
          <w:bCs/>
          <w:sz w:val="28"/>
          <w:szCs w:val="28"/>
        </w:rPr>
      </w:pPr>
    </w:p>
    <w:p w:rsidR="0007055A" w:rsidRPr="00BB3BB3" w:rsidRDefault="0007055A" w:rsidP="0007055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Pr="002520FA" w:rsidRDefault="0007055A" w:rsidP="0007055A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07055A" w:rsidRPr="00BB3BB3" w:rsidRDefault="0007055A" w:rsidP="0007055A">
      <w:pPr>
        <w:jc w:val="center"/>
        <w:rPr>
          <w:b/>
          <w:sz w:val="28"/>
          <w:szCs w:val="28"/>
        </w:rPr>
      </w:pPr>
    </w:p>
    <w:p w:rsidR="0007055A" w:rsidRPr="00BB3BB3" w:rsidRDefault="0007055A" w:rsidP="000705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07055A" w:rsidRPr="00BB3BB3" w:rsidTr="0007055A">
        <w:tc>
          <w:tcPr>
            <w:tcW w:w="33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  <w:tr w:rsidR="0007055A" w:rsidRPr="00BB3BB3" w:rsidTr="0007055A">
        <w:trPr>
          <w:trHeight w:hRule="exact" w:val="851"/>
        </w:trPr>
        <w:tc>
          <w:tcPr>
            <w:tcW w:w="33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07055A" w:rsidRPr="00BB3BB3" w:rsidRDefault="0007055A" w:rsidP="000705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jc w:val="center"/>
        <w:rPr>
          <w:sz w:val="24"/>
          <w:szCs w:val="24"/>
        </w:rPr>
      </w:pPr>
    </w:p>
    <w:p w:rsidR="0007055A" w:rsidRPr="00BB3BB3" w:rsidRDefault="0007055A" w:rsidP="0007055A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7055A" w:rsidRPr="00BB3BB3" w:rsidRDefault="0007055A" w:rsidP="0007055A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07055A" w:rsidRPr="00BB3BB3" w:rsidRDefault="0007055A" w:rsidP="0007055A">
      <w:pPr>
        <w:jc w:val="center"/>
        <w:rPr>
          <w:sz w:val="28"/>
          <w:szCs w:val="28"/>
        </w:rPr>
      </w:pPr>
    </w:p>
    <w:p w:rsidR="0007055A" w:rsidRDefault="0007055A" w:rsidP="000705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55A" w:rsidRPr="00F37185" w:rsidRDefault="0007055A" w:rsidP="0007055A">
      <w:pPr>
        <w:widowControl/>
        <w:autoSpaceDE/>
        <w:autoSpaceDN/>
        <w:adjustRightInd/>
        <w:rPr>
          <w:sz w:val="24"/>
          <w:szCs w:val="24"/>
        </w:rPr>
      </w:pPr>
    </w:p>
    <w:p w:rsidR="0007055A" w:rsidRPr="00F37185" w:rsidRDefault="0007055A" w:rsidP="0007055A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07055A" w:rsidRPr="00F37185" w:rsidRDefault="0007055A" w:rsidP="0007055A">
      <w:pPr>
        <w:jc w:val="center"/>
        <w:rPr>
          <w:sz w:val="28"/>
          <w:szCs w:val="28"/>
        </w:rPr>
      </w:pPr>
    </w:p>
    <w:p w:rsidR="0007055A" w:rsidRPr="00BB3BB3" w:rsidRDefault="0007055A" w:rsidP="0007055A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7055A" w:rsidRPr="00BB3BB3" w:rsidRDefault="0007055A" w:rsidP="0082774D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82774D">
        <w:rPr>
          <w:sz w:val="24"/>
          <w:szCs w:val="24"/>
          <w:shd w:val="clear" w:color="auto" w:fill="FFFFFF"/>
        </w:rPr>
        <w:t xml:space="preserve">производственной 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82774D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82774D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</w:p>
    <w:p w:rsidR="0007055A" w:rsidRPr="00BB3BB3" w:rsidRDefault="0007055A" w:rsidP="0007055A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7055A" w:rsidRPr="00BB3BB3" w:rsidRDefault="0007055A" w:rsidP="0007055A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7055A" w:rsidRPr="00BB3BB3" w:rsidRDefault="0007055A" w:rsidP="0007055A">
      <w:pPr>
        <w:ind w:firstLine="708"/>
        <w:jc w:val="both"/>
      </w:pPr>
      <w:r w:rsidRPr="00BB3BB3">
        <w:t>подпись</w:t>
      </w: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BB3BB3" w:rsidRDefault="0007055A" w:rsidP="0007055A">
      <w:pPr>
        <w:jc w:val="both"/>
        <w:rPr>
          <w:sz w:val="24"/>
          <w:szCs w:val="24"/>
        </w:rPr>
      </w:pPr>
    </w:p>
    <w:p w:rsidR="0007055A" w:rsidRPr="00F75EF7" w:rsidRDefault="0007055A" w:rsidP="0007055A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287607" w:rsidRPr="00E74108" w:rsidRDefault="00287607" w:rsidP="000C4E9E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2C2D" w:rsidRDefault="00B22C2D" w:rsidP="00160BC1">
      <w:r>
        <w:separator/>
      </w:r>
    </w:p>
  </w:endnote>
  <w:endnote w:type="continuationSeparator" w:id="0">
    <w:p w:rsidR="00B22C2D" w:rsidRDefault="00B22C2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2C2D" w:rsidRDefault="00B22C2D" w:rsidP="00160BC1">
      <w:r>
        <w:separator/>
      </w:r>
    </w:p>
  </w:footnote>
  <w:footnote w:type="continuationSeparator" w:id="0">
    <w:p w:rsidR="00B22C2D" w:rsidRDefault="00B22C2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16F1C"/>
    <w:multiLevelType w:val="hybridMultilevel"/>
    <w:tmpl w:val="A420E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9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21"/>
  </w:num>
  <w:num w:numId="5">
    <w:abstractNumId w:val="3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42"/>
  </w:num>
  <w:num w:numId="11">
    <w:abstractNumId w:val="34"/>
  </w:num>
  <w:num w:numId="12">
    <w:abstractNumId w:val="2"/>
  </w:num>
  <w:num w:numId="13">
    <w:abstractNumId w:val="18"/>
  </w:num>
  <w:num w:numId="14">
    <w:abstractNumId w:val="9"/>
  </w:num>
  <w:num w:numId="15">
    <w:abstractNumId w:val="1"/>
  </w:num>
  <w:num w:numId="16">
    <w:abstractNumId w:val="5"/>
  </w:num>
  <w:num w:numId="17">
    <w:abstractNumId w:val="15"/>
  </w:num>
  <w:num w:numId="18">
    <w:abstractNumId w:val="36"/>
  </w:num>
  <w:num w:numId="19">
    <w:abstractNumId w:val="33"/>
  </w:num>
  <w:num w:numId="20">
    <w:abstractNumId w:val="8"/>
  </w:num>
  <w:num w:numId="21">
    <w:abstractNumId w:val="14"/>
  </w:num>
  <w:num w:numId="22">
    <w:abstractNumId w:val="32"/>
  </w:num>
  <w:num w:numId="23">
    <w:abstractNumId w:val="11"/>
  </w:num>
  <w:num w:numId="24">
    <w:abstractNumId w:val="38"/>
  </w:num>
  <w:num w:numId="25">
    <w:abstractNumId w:val="16"/>
  </w:num>
  <w:num w:numId="26">
    <w:abstractNumId w:val="6"/>
  </w:num>
  <w:num w:numId="27">
    <w:abstractNumId w:val="27"/>
  </w:num>
  <w:num w:numId="28">
    <w:abstractNumId w:val="19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5"/>
  </w:num>
  <w:num w:numId="32">
    <w:abstractNumId w:val="44"/>
  </w:num>
  <w:num w:numId="33">
    <w:abstractNumId w:val="12"/>
  </w:num>
  <w:num w:numId="34">
    <w:abstractNumId w:val="10"/>
  </w:num>
  <w:num w:numId="35">
    <w:abstractNumId w:val="7"/>
  </w:num>
  <w:num w:numId="36">
    <w:abstractNumId w:val="41"/>
  </w:num>
  <w:num w:numId="37">
    <w:abstractNumId w:val="13"/>
  </w:num>
  <w:num w:numId="38">
    <w:abstractNumId w:val="29"/>
  </w:num>
  <w:num w:numId="39">
    <w:abstractNumId w:val="24"/>
  </w:num>
  <w:num w:numId="40">
    <w:abstractNumId w:val="37"/>
  </w:num>
  <w:num w:numId="41">
    <w:abstractNumId w:val="31"/>
  </w:num>
  <w:num w:numId="42">
    <w:abstractNumId w:val="4"/>
  </w:num>
  <w:num w:numId="43">
    <w:abstractNumId w:val="26"/>
  </w:num>
  <w:num w:numId="44">
    <w:abstractNumId w:val="3"/>
  </w:num>
  <w:num w:numId="45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54FF"/>
    <w:rsid w:val="000166E7"/>
    <w:rsid w:val="00021EA1"/>
    <w:rsid w:val="000241A1"/>
    <w:rsid w:val="00025D25"/>
    <w:rsid w:val="00027D2C"/>
    <w:rsid w:val="00027E5B"/>
    <w:rsid w:val="00032DCA"/>
    <w:rsid w:val="00037461"/>
    <w:rsid w:val="00051AEE"/>
    <w:rsid w:val="000540B6"/>
    <w:rsid w:val="000555FD"/>
    <w:rsid w:val="00056B1A"/>
    <w:rsid w:val="000603EA"/>
    <w:rsid w:val="00060A01"/>
    <w:rsid w:val="00064AA9"/>
    <w:rsid w:val="00066458"/>
    <w:rsid w:val="00067D24"/>
    <w:rsid w:val="0007055A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9E"/>
    <w:rsid w:val="000D07C6"/>
    <w:rsid w:val="000D17E7"/>
    <w:rsid w:val="000D4429"/>
    <w:rsid w:val="000D6DE5"/>
    <w:rsid w:val="000E37E9"/>
    <w:rsid w:val="000E3927"/>
    <w:rsid w:val="000E552A"/>
    <w:rsid w:val="000F0F77"/>
    <w:rsid w:val="000F485E"/>
    <w:rsid w:val="000F6880"/>
    <w:rsid w:val="001014FB"/>
    <w:rsid w:val="00102E02"/>
    <w:rsid w:val="001116F0"/>
    <w:rsid w:val="00114770"/>
    <w:rsid w:val="00115560"/>
    <w:rsid w:val="001165D0"/>
    <w:rsid w:val="001166B7"/>
    <w:rsid w:val="001167A8"/>
    <w:rsid w:val="00124270"/>
    <w:rsid w:val="00124FA5"/>
    <w:rsid w:val="00127108"/>
    <w:rsid w:val="00127DEA"/>
    <w:rsid w:val="00131CDA"/>
    <w:rsid w:val="00132893"/>
    <w:rsid w:val="00132F57"/>
    <w:rsid w:val="001378B1"/>
    <w:rsid w:val="00144282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B6743"/>
    <w:rsid w:val="001B771E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A6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57CD8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1C6D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C4FA6"/>
    <w:rsid w:val="003D6CD0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34A"/>
    <w:rsid w:val="00412C2D"/>
    <w:rsid w:val="004205C4"/>
    <w:rsid w:val="004239C0"/>
    <w:rsid w:val="00431242"/>
    <w:rsid w:val="00435249"/>
    <w:rsid w:val="004355C8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0D7"/>
    <w:rsid w:val="004B6A50"/>
    <w:rsid w:val="004C0F5E"/>
    <w:rsid w:val="004C5815"/>
    <w:rsid w:val="004C6DB3"/>
    <w:rsid w:val="004D0748"/>
    <w:rsid w:val="004D482D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037B"/>
    <w:rsid w:val="005362E6"/>
    <w:rsid w:val="00537A62"/>
    <w:rsid w:val="00540F31"/>
    <w:rsid w:val="005415EF"/>
    <w:rsid w:val="005415F1"/>
    <w:rsid w:val="00545D1D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3F98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EE3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090A"/>
    <w:rsid w:val="006F13F6"/>
    <w:rsid w:val="00705814"/>
    <w:rsid w:val="00705FB5"/>
    <w:rsid w:val="007066B1"/>
    <w:rsid w:val="007074EC"/>
    <w:rsid w:val="00707E4A"/>
    <w:rsid w:val="00710EFA"/>
    <w:rsid w:val="00712ECE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E77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74D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42F0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34C0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044C"/>
    <w:rsid w:val="00A22F51"/>
    <w:rsid w:val="00A275E4"/>
    <w:rsid w:val="00A32A5F"/>
    <w:rsid w:val="00A41AEB"/>
    <w:rsid w:val="00A44B58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0529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5D39"/>
    <w:rsid w:val="00AF61EB"/>
    <w:rsid w:val="00AF642F"/>
    <w:rsid w:val="00B011DE"/>
    <w:rsid w:val="00B0168D"/>
    <w:rsid w:val="00B10BA9"/>
    <w:rsid w:val="00B128AC"/>
    <w:rsid w:val="00B22C2D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0AF4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0F47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551"/>
    <w:rsid w:val="00D152E4"/>
    <w:rsid w:val="00D16478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34B3"/>
    <w:rsid w:val="00D761E8"/>
    <w:rsid w:val="00D77B25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38F9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6C52"/>
    <w:rsid w:val="00ED789C"/>
    <w:rsid w:val="00EE165B"/>
    <w:rsid w:val="00EE196D"/>
    <w:rsid w:val="00EE40AA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444A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630"/>
    <w:rsid w:val="00FB1946"/>
    <w:rsid w:val="00FB1F24"/>
    <w:rsid w:val="00FB3DFD"/>
    <w:rsid w:val="00FB5E34"/>
    <w:rsid w:val="00FC306B"/>
    <w:rsid w:val="00FC543F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0705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3">
    <w:name w:val="Абзац списка Знак"/>
    <w:link w:val="af2"/>
    <w:uiPriority w:val="34"/>
    <w:locked/>
    <w:rsid w:val="000F485E"/>
    <w:rPr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07055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0"/>
    <w:rsid w:val="0007055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C543F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8277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1"/>
    <w:uiPriority w:val="99"/>
    <w:semiHidden/>
    <w:unhideWhenUsed/>
    <w:rsid w:val="00067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#open-accesshttps://www.sciencedirect.com/#open-access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" TargetMode="External"/><Relationship Id="rId35" Type="http://schemas.openxmlformats.org/officeDocument/2006/relationships/hyperlink" Target="https://data.worldbank.org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9351-40C7-4E12-8444-295AA1DD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9537</Words>
  <Characters>54366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63776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2020-01-16T09:14:00Z</cp:lastPrinted>
  <dcterms:created xsi:type="dcterms:W3CDTF">2022-04-16T06:46:00Z</dcterms:created>
  <dcterms:modified xsi:type="dcterms:W3CDTF">2022-11-13T14:32:00Z</dcterms:modified>
</cp:coreProperties>
</file>